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BB5D" w14:textId="123E4482" w:rsidR="00F67A31" w:rsidRDefault="006C0464" w:rsidP="00B77D79">
      <w:pPr>
        <w:shd w:val="clear" w:color="auto" w:fill="FFFFFF"/>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VEDEK TARAFINDAN </w:t>
      </w:r>
      <w:r w:rsidR="00B340F4" w:rsidRPr="00DE6288">
        <w:rPr>
          <w:rFonts w:ascii="Times New Roman" w:eastAsia="Times New Roman" w:hAnsi="Times New Roman" w:cs="Times New Roman"/>
          <w:b/>
          <w:sz w:val="24"/>
          <w:szCs w:val="24"/>
          <w:lang w:eastAsia="tr-TR"/>
        </w:rPr>
        <w:t>TÜRKİYE</w:t>
      </w:r>
      <w:r w:rsidR="00E57452" w:rsidRPr="00DE6288">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DE YÜRÜTÜLEN VETERİNER HEKİMLİĞİ ULUSAL AKREDİTASYON FAALİYETLERİNE İLİŞKİN</w:t>
      </w:r>
    </w:p>
    <w:p w14:paraId="2F8BBB5E" w14:textId="4C96B10F" w:rsidR="006C0464" w:rsidRPr="00B340F4" w:rsidRDefault="006C0464" w:rsidP="00B77D79">
      <w:pPr>
        <w:shd w:val="clear" w:color="auto" w:fill="FFFFFF"/>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TEMATİK ANALİZ</w:t>
      </w:r>
      <w:r w:rsidR="00E058FE">
        <w:rPr>
          <w:rFonts w:ascii="Times New Roman" w:eastAsia="Times New Roman" w:hAnsi="Times New Roman" w:cs="Times New Roman"/>
          <w:b/>
          <w:sz w:val="24"/>
          <w:szCs w:val="24"/>
          <w:lang w:eastAsia="tr-TR"/>
        </w:rPr>
        <w:t xml:space="preserve"> RAPORU</w:t>
      </w:r>
      <w:r w:rsidR="00AA5937">
        <w:rPr>
          <w:rFonts w:ascii="Times New Roman" w:eastAsia="Times New Roman" w:hAnsi="Times New Roman" w:cs="Times New Roman"/>
          <w:b/>
          <w:sz w:val="24"/>
          <w:szCs w:val="24"/>
          <w:lang w:eastAsia="tr-TR"/>
        </w:rPr>
        <w:t xml:space="preserve"> (2020-202</w:t>
      </w:r>
      <w:r w:rsidR="0087636F">
        <w:rPr>
          <w:rFonts w:ascii="Times New Roman" w:eastAsia="Times New Roman" w:hAnsi="Times New Roman" w:cs="Times New Roman"/>
          <w:b/>
          <w:sz w:val="24"/>
          <w:szCs w:val="24"/>
          <w:lang w:eastAsia="tr-TR"/>
        </w:rPr>
        <w:t>3</w:t>
      </w:r>
      <w:r w:rsidR="00AA5937">
        <w:rPr>
          <w:rFonts w:ascii="Times New Roman" w:eastAsia="Times New Roman" w:hAnsi="Times New Roman" w:cs="Times New Roman"/>
          <w:b/>
          <w:sz w:val="24"/>
          <w:szCs w:val="24"/>
          <w:lang w:eastAsia="tr-TR"/>
        </w:rPr>
        <w:t>)</w:t>
      </w:r>
    </w:p>
    <w:p w14:paraId="2F8BBB5F" w14:textId="77777777" w:rsidR="00DE6288" w:rsidRDefault="00DE6288"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0" w14:textId="77777777" w:rsidR="00B60751" w:rsidRDefault="00304F79" w:rsidP="001230A0">
      <w:pPr>
        <w:shd w:val="clear" w:color="auto" w:fill="FFFFFF"/>
        <w:spacing w:after="0" w:line="240" w:lineRule="auto"/>
        <w:jc w:val="both"/>
        <w:rPr>
          <w:rFonts w:ascii="Times New Roman" w:eastAsia="Times New Roman" w:hAnsi="Times New Roman" w:cs="Times New Roman"/>
          <w:sz w:val="24"/>
          <w:szCs w:val="24"/>
          <w:lang w:eastAsia="tr-TR"/>
        </w:rPr>
      </w:pPr>
      <w:r w:rsidRPr="00304F79">
        <w:rPr>
          <w:rFonts w:ascii="Times New Roman" w:eastAsia="Times New Roman" w:hAnsi="Times New Roman" w:cs="Times New Roman"/>
          <w:sz w:val="24"/>
          <w:szCs w:val="24"/>
          <w:lang w:eastAsia="tr-TR"/>
        </w:rPr>
        <w:t xml:space="preserve">Veteriner Hekimliği Eğitim Kurumları ve Programları Değerlendirme ve Akreditasyon Derneği (VEDEK), veteriner hekimliği eğitim kurumları ve programları için akreditasyon, değerlendirme ve bilgilendirme çalışmaları yaparak Türkiye’de veteriner hekimliği eğitiminin kalitesinin yükseltilmesine katkıda bulunmak amacıyla </w:t>
      </w:r>
      <w:r w:rsidR="00D36B5B">
        <w:rPr>
          <w:rFonts w:ascii="Times New Roman" w:eastAsia="Times New Roman" w:hAnsi="Times New Roman" w:cs="Times New Roman"/>
          <w:sz w:val="24"/>
          <w:szCs w:val="24"/>
          <w:lang w:eastAsia="tr-TR"/>
        </w:rPr>
        <w:t xml:space="preserve">07.06.2010 tarihinde </w:t>
      </w:r>
      <w:r w:rsidR="006C0464">
        <w:rPr>
          <w:rFonts w:ascii="Times New Roman" w:eastAsia="Times New Roman" w:hAnsi="Times New Roman" w:cs="Times New Roman"/>
          <w:sz w:val="24"/>
          <w:szCs w:val="24"/>
          <w:lang w:eastAsia="tr-TR"/>
        </w:rPr>
        <w:t xml:space="preserve">kurulmuş </w:t>
      </w:r>
      <w:r w:rsidR="006C0464" w:rsidRPr="00E62B93">
        <w:rPr>
          <w:rFonts w:ascii="Times New Roman" w:eastAsia="Times New Roman" w:hAnsi="Times New Roman" w:cs="Times New Roman"/>
          <w:sz w:val="24"/>
          <w:szCs w:val="24"/>
          <w:lang w:eastAsia="tr-TR"/>
        </w:rPr>
        <w:t>bir sivil toplum kuruluşudur</w:t>
      </w:r>
      <w:r w:rsidR="006C0464">
        <w:rPr>
          <w:rFonts w:ascii="Times New Roman" w:eastAsia="Times New Roman" w:hAnsi="Times New Roman" w:cs="Times New Roman"/>
          <w:sz w:val="24"/>
          <w:szCs w:val="24"/>
          <w:lang w:eastAsia="tr-TR"/>
        </w:rPr>
        <w:t xml:space="preserve">. </w:t>
      </w:r>
      <w:r w:rsidRPr="00304F79">
        <w:rPr>
          <w:rFonts w:ascii="Times New Roman" w:eastAsia="Times New Roman" w:hAnsi="Times New Roman" w:cs="Times New Roman"/>
          <w:sz w:val="24"/>
          <w:szCs w:val="24"/>
          <w:lang w:eastAsia="tr-TR"/>
        </w:rPr>
        <w:t>20.09.2005 tarih ve 25942 Sayılı Resmi Gazete</w:t>
      </w:r>
      <w:r w:rsidR="008E77DC">
        <w:rPr>
          <w:rFonts w:ascii="Times New Roman" w:eastAsia="Times New Roman" w:hAnsi="Times New Roman" w:cs="Times New Roman"/>
          <w:sz w:val="24"/>
          <w:szCs w:val="24"/>
          <w:lang w:eastAsia="tr-TR"/>
        </w:rPr>
        <w:t>’</w:t>
      </w:r>
      <w:r w:rsidRPr="00304F79">
        <w:rPr>
          <w:rFonts w:ascii="Times New Roman" w:eastAsia="Times New Roman" w:hAnsi="Times New Roman" w:cs="Times New Roman"/>
          <w:sz w:val="24"/>
          <w:szCs w:val="24"/>
          <w:lang w:eastAsia="tr-TR"/>
        </w:rPr>
        <w:t>de yayı</w:t>
      </w:r>
      <w:r w:rsidR="008E77DC">
        <w:rPr>
          <w:rFonts w:ascii="Times New Roman" w:eastAsia="Times New Roman" w:hAnsi="Times New Roman" w:cs="Times New Roman"/>
          <w:sz w:val="24"/>
          <w:szCs w:val="24"/>
          <w:lang w:eastAsia="tr-TR"/>
        </w:rPr>
        <w:t>m</w:t>
      </w:r>
      <w:r w:rsidRPr="00304F79">
        <w:rPr>
          <w:rFonts w:ascii="Times New Roman" w:eastAsia="Times New Roman" w:hAnsi="Times New Roman" w:cs="Times New Roman"/>
          <w:sz w:val="24"/>
          <w:szCs w:val="24"/>
          <w:lang w:eastAsia="tr-TR"/>
        </w:rPr>
        <w:t>lanan “Yükseköğretim Kurumlarında Akademik Değe</w:t>
      </w:r>
      <w:r w:rsidR="006C0464">
        <w:rPr>
          <w:rFonts w:ascii="Times New Roman" w:eastAsia="Times New Roman" w:hAnsi="Times New Roman" w:cs="Times New Roman"/>
          <w:sz w:val="24"/>
          <w:szCs w:val="24"/>
          <w:lang w:eastAsia="tr-TR"/>
        </w:rPr>
        <w:t xml:space="preserve">rlendirme ve Kalite Geliştirme” </w:t>
      </w:r>
      <w:r w:rsidRPr="00304F79">
        <w:rPr>
          <w:rFonts w:ascii="Times New Roman" w:eastAsia="Times New Roman" w:hAnsi="Times New Roman" w:cs="Times New Roman"/>
          <w:sz w:val="24"/>
          <w:szCs w:val="24"/>
          <w:lang w:eastAsia="tr-TR"/>
        </w:rPr>
        <w:t xml:space="preserve">Yönetmeliği kapsamında </w:t>
      </w:r>
      <w:r w:rsidR="00D36B5B">
        <w:rPr>
          <w:rFonts w:ascii="Times New Roman" w:eastAsia="Times New Roman" w:hAnsi="Times New Roman" w:cs="Times New Roman"/>
          <w:sz w:val="24"/>
          <w:szCs w:val="24"/>
          <w:lang w:eastAsia="tr-TR"/>
        </w:rPr>
        <w:t>faaliyetlerini sürdürmektedir.</w:t>
      </w:r>
    </w:p>
    <w:p w14:paraId="2F8BBB61" w14:textId="77777777" w:rsidR="00D36B5B" w:rsidRDefault="00D36B5B"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2" w14:textId="77777777" w:rsidR="00D36B5B" w:rsidRPr="00304F79" w:rsidRDefault="00D36B5B"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3" w14:textId="192CB240" w:rsidR="00E57452" w:rsidRPr="00423B05" w:rsidRDefault="002750A1" w:rsidP="001230A0">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Genel Değerlendirmeler</w:t>
      </w:r>
    </w:p>
    <w:p w14:paraId="2F8BBB64" w14:textId="4E2564B3" w:rsidR="00D36B5B" w:rsidRDefault="00A404D4"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2019</w:t>
      </w:r>
      <w:r w:rsidR="00865059">
        <w:rPr>
          <w:rFonts w:ascii="Times New Roman" w:hAnsi="Times New Roman" w:cs="Times New Roman"/>
          <w:sz w:val="24"/>
          <w:szCs w:val="24"/>
        </w:rPr>
        <w:t xml:space="preserve"> </w:t>
      </w:r>
      <w:r w:rsidR="000C3A01">
        <w:rPr>
          <w:rFonts w:ascii="Times New Roman" w:hAnsi="Times New Roman" w:cs="Times New Roman"/>
          <w:sz w:val="24"/>
          <w:szCs w:val="24"/>
        </w:rPr>
        <w:t xml:space="preserve">yılında kamuoyu ile paylaşılan </w:t>
      </w:r>
      <w:r w:rsidR="00663184">
        <w:rPr>
          <w:rFonts w:ascii="Times New Roman" w:hAnsi="Times New Roman" w:cs="Times New Roman"/>
          <w:sz w:val="24"/>
          <w:szCs w:val="24"/>
        </w:rPr>
        <w:t xml:space="preserve">son </w:t>
      </w:r>
      <w:r w:rsidR="000C3A01">
        <w:rPr>
          <w:rFonts w:ascii="Times New Roman" w:hAnsi="Times New Roman" w:cs="Times New Roman"/>
          <w:sz w:val="24"/>
          <w:szCs w:val="24"/>
        </w:rPr>
        <w:t xml:space="preserve">tematik analiz raporunda yerleşik fakültelerin </w:t>
      </w:r>
      <w:r w:rsidR="00865059">
        <w:rPr>
          <w:rFonts w:ascii="Times New Roman" w:hAnsi="Times New Roman" w:cs="Times New Roman"/>
          <w:sz w:val="24"/>
          <w:szCs w:val="24"/>
        </w:rPr>
        <w:t xml:space="preserve">güçlü yönlerinin devam ettiği görülmektedir. </w:t>
      </w:r>
      <w:r w:rsidR="00AA5E29">
        <w:rPr>
          <w:rFonts w:ascii="Times New Roman" w:hAnsi="Times New Roman" w:cs="Times New Roman"/>
          <w:sz w:val="24"/>
          <w:szCs w:val="24"/>
        </w:rPr>
        <w:t>Yerleşik fakülteleri</w:t>
      </w:r>
      <w:r w:rsidR="00E45954">
        <w:rPr>
          <w:rFonts w:ascii="Times New Roman" w:hAnsi="Times New Roman" w:cs="Times New Roman"/>
          <w:sz w:val="24"/>
          <w:szCs w:val="24"/>
        </w:rPr>
        <w:t>n</w:t>
      </w:r>
      <w:r w:rsidR="00AA5E29">
        <w:rPr>
          <w:rFonts w:ascii="Times New Roman" w:hAnsi="Times New Roman" w:cs="Times New Roman"/>
          <w:sz w:val="24"/>
          <w:szCs w:val="24"/>
        </w:rPr>
        <w:t xml:space="preserve"> g</w:t>
      </w:r>
      <w:r w:rsidR="003D7662">
        <w:rPr>
          <w:rFonts w:ascii="Times New Roman" w:hAnsi="Times New Roman" w:cs="Times New Roman"/>
          <w:sz w:val="24"/>
          <w:szCs w:val="24"/>
        </w:rPr>
        <w:t>eçen rapor döneminde</w:t>
      </w:r>
      <w:r w:rsidR="005C1B61">
        <w:rPr>
          <w:rFonts w:ascii="Times New Roman" w:hAnsi="Times New Roman" w:cs="Times New Roman"/>
          <w:sz w:val="24"/>
          <w:szCs w:val="24"/>
        </w:rPr>
        <w:t xml:space="preserve"> bahsedilen t</w:t>
      </w:r>
      <w:r w:rsidR="00563719">
        <w:rPr>
          <w:rFonts w:ascii="Times New Roman" w:eastAsia="Times New Roman" w:hAnsi="Times New Roman" w:cs="Times New Roman"/>
          <w:sz w:val="24"/>
          <w:szCs w:val="24"/>
          <w:lang w:eastAsia="tr-TR"/>
        </w:rPr>
        <w:t>üm bu güçlü yanları</w:t>
      </w:r>
      <w:r w:rsidR="00992E3A">
        <w:rPr>
          <w:rFonts w:ascii="Times New Roman" w:eastAsia="Times New Roman" w:hAnsi="Times New Roman" w:cs="Times New Roman"/>
          <w:sz w:val="24"/>
          <w:szCs w:val="24"/>
          <w:lang w:eastAsia="tr-TR"/>
        </w:rPr>
        <w:t xml:space="preserve">n devamının </w:t>
      </w:r>
      <w:r w:rsidR="00C35F25">
        <w:rPr>
          <w:rFonts w:ascii="Times New Roman" w:eastAsia="Times New Roman" w:hAnsi="Times New Roman" w:cs="Times New Roman"/>
          <w:sz w:val="24"/>
          <w:szCs w:val="24"/>
          <w:lang w:eastAsia="tr-TR"/>
        </w:rPr>
        <w:t>yanı sıra</w:t>
      </w:r>
      <w:r w:rsidR="00901010">
        <w:rPr>
          <w:rFonts w:ascii="Times New Roman" w:eastAsia="Times New Roman" w:hAnsi="Times New Roman" w:cs="Times New Roman"/>
          <w:sz w:val="24"/>
          <w:szCs w:val="24"/>
          <w:lang w:eastAsia="tr-TR"/>
        </w:rPr>
        <w:t xml:space="preserve"> </w:t>
      </w:r>
      <w:r w:rsidR="00250650">
        <w:rPr>
          <w:rFonts w:ascii="Times New Roman" w:eastAsia="Times New Roman" w:hAnsi="Times New Roman" w:cs="Times New Roman"/>
          <w:sz w:val="24"/>
          <w:szCs w:val="24"/>
          <w:lang w:eastAsia="tr-TR"/>
        </w:rPr>
        <w:t xml:space="preserve">biyogüvenlik, biyogüvenirlik ve kalite süreçlerinde </w:t>
      </w:r>
      <w:r w:rsidR="00747699">
        <w:rPr>
          <w:rFonts w:ascii="Times New Roman" w:eastAsia="Times New Roman" w:hAnsi="Times New Roman" w:cs="Times New Roman"/>
          <w:sz w:val="24"/>
          <w:szCs w:val="24"/>
          <w:lang w:eastAsia="tr-TR"/>
        </w:rPr>
        <w:t xml:space="preserve">ilişkin </w:t>
      </w:r>
      <w:r w:rsidR="00250650">
        <w:rPr>
          <w:rFonts w:ascii="Times New Roman" w:eastAsia="Times New Roman" w:hAnsi="Times New Roman" w:cs="Times New Roman"/>
          <w:sz w:val="24"/>
          <w:szCs w:val="24"/>
          <w:lang w:eastAsia="tr-TR"/>
        </w:rPr>
        <w:t>ciddi bir bilinç oluş</w:t>
      </w:r>
      <w:r w:rsidR="00747699">
        <w:rPr>
          <w:rFonts w:ascii="Times New Roman" w:eastAsia="Times New Roman" w:hAnsi="Times New Roman" w:cs="Times New Roman"/>
          <w:sz w:val="24"/>
          <w:szCs w:val="24"/>
          <w:lang w:eastAsia="tr-TR"/>
        </w:rPr>
        <w:t xml:space="preserve">tuğu </w:t>
      </w:r>
      <w:r w:rsidR="00992E3A">
        <w:rPr>
          <w:rFonts w:ascii="Times New Roman" w:eastAsia="Times New Roman" w:hAnsi="Times New Roman" w:cs="Times New Roman"/>
          <w:sz w:val="24"/>
          <w:szCs w:val="24"/>
          <w:lang w:eastAsia="tr-TR"/>
        </w:rPr>
        <w:t>ve b</w:t>
      </w:r>
      <w:r w:rsidR="009D15E7">
        <w:rPr>
          <w:rFonts w:ascii="Times New Roman" w:eastAsia="Times New Roman" w:hAnsi="Times New Roman" w:cs="Times New Roman"/>
          <w:sz w:val="24"/>
          <w:szCs w:val="24"/>
          <w:lang w:eastAsia="tr-TR"/>
        </w:rPr>
        <w:t>u alanlardaki eksikliklerin giderildiği görülmektedir.</w:t>
      </w:r>
      <w:r w:rsidR="00F62952">
        <w:rPr>
          <w:rFonts w:ascii="Times New Roman" w:eastAsia="Times New Roman" w:hAnsi="Times New Roman" w:cs="Times New Roman"/>
          <w:sz w:val="24"/>
          <w:szCs w:val="24"/>
          <w:lang w:eastAsia="tr-TR"/>
        </w:rPr>
        <w:t xml:space="preserve"> Kısmen</w:t>
      </w:r>
      <w:r w:rsidR="009D15E7">
        <w:rPr>
          <w:rFonts w:ascii="Times New Roman" w:eastAsia="Times New Roman" w:hAnsi="Times New Roman" w:cs="Times New Roman"/>
          <w:sz w:val="24"/>
          <w:szCs w:val="24"/>
          <w:lang w:eastAsia="tr-TR"/>
        </w:rPr>
        <w:t xml:space="preserve"> </w:t>
      </w:r>
      <w:r w:rsidR="00563719">
        <w:rPr>
          <w:rFonts w:ascii="Times New Roman" w:eastAsia="Times New Roman" w:hAnsi="Times New Roman" w:cs="Times New Roman"/>
          <w:sz w:val="24"/>
          <w:szCs w:val="24"/>
          <w:lang w:eastAsia="tr-TR"/>
        </w:rPr>
        <w:t>yerleşik fakülteler</w:t>
      </w:r>
      <w:r w:rsidR="00446DAA">
        <w:rPr>
          <w:rFonts w:ascii="Times New Roman" w:eastAsia="Times New Roman" w:hAnsi="Times New Roman" w:cs="Times New Roman"/>
          <w:sz w:val="24"/>
          <w:szCs w:val="24"/>
          <w:lang w:eastAsia="tr-TR"/>
        </w:rPr>
        <w:t xml:space="preserve">in </w:t>
      </w:r>
      <w:r w:rsidR="00563719">
        <w:rPr>
          <w:rFonts w:ascii="Times New Roman" w:eastAsia="Times New Roman" w:hAnsi="Times New Roman" w:cs="Times New Roman"/>
          <w:sz w:val="24"/>
          <w:szCs w:val="24"/>
          <w:lang w:eastAsia="tr-TR"/>
        </w:rPr>
        <w:t>i</w:t>
      </w:r>
      <w:r w:rsidR="00A118C3">
        <w:rPr>
          <w:rFonts w:ascii="Times New Roman" w:eastAsia="Times New Roman" w:hAnsi="Times New Roman" w:cs="Times New Roman"/>
          <w:sz w:val="24"/>
          <w:szCs w:val="24"/>
          <w:lang w:eastAsia="tr-TR"/>
        </w:rPr>
        <w:t>s</w:t>
      </w:r>
      <w:r w:rsidR="00563719">
        <w:rPr>
          <w:rFonts w:ascii="Times New Roman" w:eastAsia="Times New Roman" w:hAnsi="Times New Roman" w:cs="Times New Roman"/>
          <w:sz w:val="24"/>
          <w:szCs w:val="24"/>
          <w:lang w:eastAsia="tr-TR"/>
        </w:rPr>
        <w:t xml:space="preserve">e </w:t>
      </w:r>
      <w:r w:rsidR="00F62952">
        <w:rPr>
          <w:rFonts w:ascii="Times New Roman" w:eastAsia="Times New Roman" w:hAnsi="Times New Roman" w:cs="Times New Roman"/>
          <w:sz w:val="24"/>
          <w:szCs w:val="24"/>
          <w:lang w:eastAsia="tr-TR"/>
        </w:rPr>
        <w:t xml:space="preserve">çok ciddi bir bilince sahip </w:t>
      </w:r>
      <w:r w:rsidR="00DC1E5E">
        <w:rPr>
          <w:rFonts w:ascii="Times New Roman" w:eastAsia="Times New Roman" w:hAnsi="Times New Roman" w:cs="Times New Roman"/>
          <w:sz w:val="24"/>
          <w:szCs w:val="24"/>
          <w:lang w:eastAsia="tr-TR"/>
        </w:rPr>
        <w:t>olduğu</w:t>
      </w:r>
      <w:r w:rsidR="00F62952">
        <w:rPr>
          <w:rFonts w:ascii="Times New Roman" w:eastAsia="Times New Roman" w:hAnsi="Times New Roman" w:cs="Times New Roman"/>
          <w:sz w:val="24"/>
          <w:szCs w:val="24"/>
          <w:lang w:eastAsia="tr-TR"/>
        </w:rPr>
        <w:t xml:space="preserve"> ve </w:t>
      </w:r>
      <w:r w:rsidR="00A118C3">
        <w:rPr>
          <w:rFonts w:ascii="Times New Roman" w:eastAsia="Times New Roman" w:hAnsi="Times New Roman" w:cs="Times New Roman"/>
          <w:sz w:val="24"/>
          <w:szCs w:val="24"/>
          <w:lang w:eastAsia="tr-TR"/>
        </w:rPr>
        <w:t>önemli</w:t>
      </w:r>
      <w:r w:rsidR="00DC1E5E">
        <w:rPr>
          <w:rFonts w:ascii="Times New Roman" w:eastAsia="Times New Roman" w:hAnsi="Times New Roman" w:cs="Times New Roman"/>
          <w:sz w:val="24"/>
          <w:szCs w:val="24"/>
          <w:lang w:eastAsia="tr-TR"/>
        </w:rPr>
        <w:t xml:space="preserve"> ilerlemeler gösterdiği </w:t>
      </w:r>
      <w:r w:rsidR="00A118C3">
        <w:rPr>
          <w:rFonts w:ascii="Times New Roman" w:eastAsia="Times New Roman" w:hAnsi="Times New Roman" w:cs="Times New Roman"/>
          <w:sz w:val="24"/>
          <w:szCs w:val="24"/>
          <w:lang w:eastAsia="tr-TR"/>
        </w:rPr>
        <w:t>dikkati çekmektedir</w:t>
      </w:r>
      <w:r w:rsidR="00DC1E5E">
        <w:rPr>
          <w:rFonts w:ascii="Times New Roman" w:eastAsia="Times New Roman" w:hAnsi="Times New Roman" w:cs="Times New Roman"/>
          <w:sz w:val="24"/>
          <w:szCs w:val="24"/>
          <w:lang w:eastAsia="tr-TR"/>
        </w:rPr>
        <w:t xml:space="preserve">. </w:t>
      </w:r>
      <w:r w:rsidR="00A9552A">
        <w:rPr>
          <w:rFonts w:ascii="Times New Roman" w:eastAsia="Times New Roman" w:hAnsi="Times New Roman" w:cs="Times New Roman"/>
          <w:sz w:val="24"/>
          <w:szCs w:val="24"/>
          <w:lang w:eastAsia="tr-TR"/>
        </w:rPr>
        <w:t xml:space="preserve"> </w:t>
      </w:r>
      <w:r w:rsidR="000F169C">
        <w:rPr>
          <w:rFonts w:ascii="Times New Roman" w:eastAsia="Times New Roman" w:hAnsi="Times New Roman" w:cs="Times New Roman"/>
          <w:sz w:val="24"/>
          <w:szCs w:val="24"/>
          <w:lang w:eastAsia="tr-TR"/>
        </w:rPr>
        <w:t xml:space="preserve">Bu dönem </w:t>
      </w:r>
      <w:r w:rsidR="00F868AD">
        <w:rPr>
          <w:rFonts w:ascii="Times New Roman" w:eastAsia="Times New Roman" w:hAnsi="Times New Roman" w:cs="Times New Roman"/>
          <w:sz w:val="24"/>
          <w:szCs w:val="24"/>
          <w:lang w:eastAsia="tr-TR"/>
        </w:rPr>
        <w:t>içeresinde</w:t>
      </w:r>
      <w:r w:rsidR="000D0086">
        <w:rPr>
          <w:rFonts w:ascii="Times New Roman" w:eastAsia="Times New Roman" w:hAnsi="Times New Roman" w:cs="Times New Roman"/>
          <w:sz w:val="24"/>
          <w:szCs w:val="24"/>
          <w:lang w:eastAsia="tr-TR"/>
        </w:rPr>
        <w:t xml:space="preserve"> değerlendirilen </w:t>
      </w:r>
      <w:r w:rsidR="00B7048A">
        <w:rPr>
          <w:rFonts w:ascii="Times New Roman" w:eastAsia="Times New Roman" w:hAnsi="Times New Roman" w:cs="Times New Roman"/>
          <w:sz w:val="24"/>
          <w:szCs w:val="24"/>
          <w:lang w:eastAsia="tr-TR"/>
        </w:rPr>
        <w:t xml:space="preserve">bazı </w:t>
      </w:r>
      <w:r w:rsidR="00F02063">
        <w:rPr>
          <w:rFonts w:ascii="Times New Roman" w:eastAsia="Times New Roman" w:hAnsi="Times New Roman" w:cs="Times New Roman"/>
          <w:sz w:val="24"/>
          <w:szCs w:val="24"/>
          <w:lang w:eastAsia="tr-TR"/>
        </w:rPr>
        <w:t>fakültelerin şartlı</w:t>
      </w:r>
      <w:r w:rsidR="0098139E">
        <w:rPr>
          <w:rFonts w:ascii="Times New Roman" w:eastAsia="Times New Roman" w:hAnsi="Times New Roman" w:cs="Times New Roman"/>
          <w:sz w:val="24"/>
          <w:szCs w:val="24"/>
          <w:lang w:eastAsia="tr-TR"/>
        </w:rPr>
        <w:t xml:space="preserve"> ve</w:t>
      </w:r>
      <w:r w:rsidR="00F02063">
        <w:rPr>
          <w:rFonts w:ascii="Times New Roman" w:eastAsia="Times New Roman" w:hAnsi="Times New Roman" w:cs="Times New Roman"/>
          <w:sz w:val="24"/>
          <w:szCs w:val="24"/>
          <w:lang w:eastAsia="tr-TR"/>
        </w:rPr>
        <w:t xml:space="preserve"> tam akredite oldukları görülmektedir. </w:t>
      </w:r>
      <w:r w:rsidR="00383AB7">
        <w:rPr>
          <w:rFonts w:ascii="Times New Roman" w:eastAsia="Times New Roman" w:hAnsi="Times New Roman" w:cs="Times New Roman"/>
          <w:sz w:val="24"/>
          <w:szCs w:val="24"/>
          <w:lang w:eastAsia="tr-TR"/>
        </w:rPr>
        <w:t>B</w:t>
      </w:r>
      <w:r w:rsidR="00E955F8">
        <w:rPr>
          <w:rFonts w:ascii="Times New Roman" w:eastAsia="Times New Roman" w:hAnsi="Times New Roman" w:cs="Times New Roman"/>
          <w:sz w:val="24"/>
          <w:szCs w:val="24"/>
          <w:lang w:eastAsia="tr-TR"/>
        </w:rPr>
        <w:t xml:space="preserve">unlardan </w:t>
      </w:r>
      <w:r w:rsidR="007A6C43">
        <w:rPr>
          <w:rFonts w:ascii="Times New Roman" w:eastAsia="Times New Roman" w:hAnsi="Times New Roman" w:cs="Times New Roman"/>
          <w:sz w:val="24"/>
          <w:szCs w:val="24"/>
          <w:lang w:eastAsia="tr-TR"/>
        </w:rPr>
        <w:t>8</w:t>
      </w:r>
      <w:r w:rsidR="00E955F8">
        <w:rPr>
          <w:rFonts w:ascii="Times New Roman" w:eastAsia="Times New Roman" w:hAnsi="Times New Roman" w:cs="Times New Roman"/>
          <w:sz w:val="24"/>
          <w:szCs w:val="24"/>
          <w:lang w:eastAsia="tr-TR"/>
        </w:rPr>
        <w:t xml:space="preserve"> tanesi uluslararası EAEVE akreditasyonu almıştır</w:t>
      </w:r>
      <w:r w:rsidR="00A22E30">
        <w:rPr>
          <w:rFonts w:ascii="Times New Roman" w:eastAsia="Times New Roman" w:hAnsi="Times New Roman" w:cs="Times New Roman"/>
          <w:sz w:val="24"/>
          <w:szCs w:val="24"/>
          <w:lang w:eastAsia="tr-TR"/>
        </w:rPr>
        <w:t xml:space="preserve">. Buradan çıkan sonuç çok net bir biçimde 2017 yılında başlayan </w:t>
      </w:r>
      <w:r w:rsidR="009C579D">
        <w:rPr>
          <w:rFonts w:ascii="Times New Roman" w:eastAsia="Times New Roman" w:hAnsi="Times New Roman" w:cs="Times New Roman"/>
          <w:sz w:val="24"/>
          <w:szCs w:val="24"/>
          <w:lang w:eastAsia="tr-TR"/>
        </w:rPr>
        <w:t>YÖKAK Kurumsal</w:t>
      </w:r>
      <w:r w:rsidR="001E05A3">
        <w:rPr>
          <w:rFonts w:ascii="Times New Roman" w:eastAsia="Times New Roman" w:hAnsi="Times New Roman" w:cs="Times New Roman"/>
          <w:sz w:val="24"/>
          <w:szCs w:val="24"/>
          <w:lang w:eastAsia="tr-TR"/>
        </w:rPr>
        <w:t xml:space="preserve"> </w:t>
      </w:r>
      <w:r w:rsidR="007562D6">
        <w:rPr>
          <w:rFonts w:ascii="Times New Roman" w:eastAsia="Times New Roman" w:hAnsi="Times New Roman" w:cs="Times New Roman"/>
          <w:sz w:val="24"/>
          <w:szCs w:val="24"/>
          <w:lang w:eastAsia="tr-TR"/>
        </w:rPr>
        <w:t>D</w:t>
      </w:r>
      <w:r w:rsidR="001E05A3">
        <w:rPr>
          <w:rFonts w:ascii="Times New Roman" w:eastAsia="Times New Roman" w:hAnsi="Times New Roman" w:cs="Times New Roman"/>
          <w:sz w:val="24"/>
          <w:szCs w:val="24"/>
          <w:lang w:eastAsia="tr-TR"/>
        </w:rPr>
        <w:t xml:space="preserve">ış </w:t>
      </w:r>
      <w:r w:rsidR="007562D6">
        <w:rPr>
          <w:rFonts w:ascii="Times New Roman" w:eastAsia="Times New Roman" w:hAnsi="Times New Roman" w:cs="Times New Roman"/>
          <w:sz w:val="24"/>
          <w:szCs w:val="24"/>
          <w:lang w:eastAsia="tr-TR"/>
        </w:rPr>
        <w:t>Değerlendirme ve Akreditasyon</w:t>
      </w:r>
      <w:r w:rsidR="001E05A3">
        <w:rPr>
          <w:rFonts w:ascii="Times New Roman" w:eastAsia="Times New Roman" w:hAnsi="Times New Roman" w:cs="Times New Roman"/>
          <w:sz w:val="24"/>
          <w:szCs w:val="24"/>
          <w:lang w:eastAsia="tr-TR"/>
        </w:rPr>
        <w:t xml:space="preserve"> süreçlerinin ve daha da önemlisi </w:t>
      </w:r>
      <w:r w:rsidR="00EB2449">
        <w:rPr>
          <w:rFonts w:ascii="Times New Roman" w:eastAsia="Times New Roman" w:hAnsi="Times New Roman" w:cs="Times New Roman"/>
          <w:sz w:val="24"/>
          <w:szCs w:val="24"/>
          <w:lang w:eastAsia="tr-TR"/>
        </w:rPr>
        <w:t xml:space="preserve">2012 yılında başlayan </w:t>
      </w:r>
      <w:r w:rsidR="00E8279C">
        <w:rPr>
          <w:rFonts w:ascii="Times New Roman" w:eastAsia="Times New Roman" w:hAnsi="Times New Roman" w:cs="Times New Roman"/>
          <w:sz w:val="24"/>
          <w:szCs w:val="24"/>
          <w:lang w:eastAsia="tr-TR"/>
        </w:rPr>
        <w:t>U</w:t>
      </w:r>
      <w:r w:rsidR="001E05A3">
        <w:rPr>
          <w:rFonts w:ascii="Times New Roman" w:eastAsia="Times New Roman" w:hAnsi="Times New Roman" w:cs="Times New Roman"/>
          <w:sz w:val="24"/>
          <w:szCs w:val="24"/>
          <w:lang w:eastAsia="tr-TR"/>
        </w:rPr>
        <w:t xml:space="preserve">lusal </w:t>
      </w:r>
      <w:r w:rsidR="00E8279C">
        <w:rPr>
          <w:rFonts w:ascii="Times New Roman" w:eastAsia="Times New Roman" w:hAnsi="Times New Roman" w:cs="Times New Roman"/>
          <w:sz w:val="24"/>
          <w:szCs w:val="24"/>
          <w:lang w:eastAsia="tr-TR"/>
        </w:rPr>
        <w:t>P</w:t>
      </w:r>
      <w:r w:rsidR="001E05A3">
        <w:rPr>
          <w:rFonts w:ascii="Times New Roman" w:eastAsia="Times New Roman" w:hAnsi="Times New Roman" w:cs="Times New Roman"/>
          <w:sz w:val="24"/>
          <w:szCs w:val="24"/>
          <w:lang w:eastAsia="tr-TR"/>
        </w:rPr>
        <w:t xml:space="preserve">rogram </w:t>
      </w:r>
      <w:r w:rsidR="00E8279C">
        <w:rPr>
          <w:rFonts w:ascii="Times New Roman" w:eastAsia="Times New Roman" w:hAnsi="Times New Roman" w:cs="Times New Roman"/>
          <w:sz w:val="24"/>
          <w:szCs w:val="24"/>
          <w:lang w:eastAsia="tr-TR"/>
        </w:rPr>
        <w:t>A</w:t>
      </w:r>
      <w:r w:rsidR="001E05A3">
        <w:rPr>
          <w:rFonts w:ascii="Times New Roman" w:eastAsia="Times New Roman" w:hAnsi="Times New Roman" w:cs="Times New Roman"/>
          <w:sz w:val="24"/>
          <w:szCs w:val="24"/>
          <w:lang w:eastAsia="tr-TR"/>
        </w:rPr>
        <w:t>kreditasyonunun</w:t>
      </w:r>
      <w:r w:rsidR="00E8279C">
        <w:rPr>
          <w:rFonts w:ascii="Times New Roman" w:eastAsia="Times New Roman" w:hAnsi="Times New Roman" w:cs="Times New Roman"/>
          <w:sz w:val="24"/>
          <w:szCs w:val="24"/>
          <w:lang w:eastAsia="tr-TR"/>
        </w:rPr>
        <w:t xml:space="preserve"> (VEDEK)</w:t>
      </w:r>
      <w:r w:rsidR="001E05A3">
        <w:rPr>
          <w:rFonts w:ascii="Times New Roman" w:eastAsia="Times New Roman" w:hAnsi="Times New Roman" w:cs="Times New Roman"/>
          <w:sz w:val="24"/>
          <w:szCs w:val="24"/>
          <w:lang w:eastAsia="tr-TR"/>
        </w:rPr>
        <w:t xml:space="preserve"> </w:t>
      </w:r>
      <w:r w:rsidR="008867EF">
        <w:rPr>
          <w:rFonts w:ascii="Times New Roman" w:eastAsia="Times New Roman" w:hAnsi="Times New Roman" w:cs="Times New Roman"/>
          <w:sz w:val="24"/>
          <w:szCs w:val="24"/>
          <w:lang w:eastAsia="tr-TR"/>
        </w:rPr>
        <w:t xml:space="preserve">kurumları uluslararası akreditasyonlara hazırlamadaki </w:t>
      </w:r>
      <w:r w:rsidR="00B01B27">
        <w:rPr>
          <w:rFonts w:ascii="Times New Roman" w:eastAsia="Times New Roman" w:hAnsi="Times New Roman" w:cs="Times New Roman"/>
          <w:sz w:val="24"/>
          <w:szCs w:val="24"/>
          <w:lang w:eastAsia="tr-TR"/>
        </w:rPr>
        <w:t>başarısı olarak</w:t>
      </w:r>
      <w:r w:rsidR="008867EF">
        <w:rPr>
          <w:rFonts w:ascii="Times New Roman" w:eastAsia="Times New Roman" w:hAnsi="Times New Roman" w:cs="Times New Roman"/>
          <w:sz w:val="24"/>
          <w:szCs w:val="24"/>
          <w:lang w:eastAsia="tr-TR"/>
        </w:rPr>
        <w:t xml:space="preserve"> görülme</w:t>
      </w:r>
      <w:r w:rsidR="00267977">
        <w:rPr>
          <w:rFonts w:ascii="Times New Roman" w:eastAsia="Times New Roman" w:hAnsi="Times New Roman" w:cs="Times New Roman"/>
          <w:sz w:val="24"/>
          <w:szCs w:val="24"/>
          <w:lang w:eastAsia="tr-TR"/>
        </w:rPr>
        <w:t>sidir</w:t>
      </w:r>
      <w:r w:rsidR="00E8279C">
        <w:rPr>
          <w:rFonts w:ascii="Times New Roman" w:eastAsia="Times New Roman" w:hAnsi="Times New Roman" w:cs="Times New Roman"/>
          <w:sz w:val="24"/>
          <w:szCs w:val="24"/>
          <w:lang w:eastAsia="tr-TR"/>
        </w:rPr>
        <w:t>.</w:t>
      </w:r>
      <w:r w:rsidR="008867EF">
        <w:rPr>
          <w:rFonts w:ascii="Times New Roman" w:eastAsia="Times New Roman" w:hAnsi="Times New Roman" w:cs="Times New Roman"/>
          <w:sz w:val="24"/>
          <w:szCs w:val="24"/>
          <w:lang w:eastAsia="tr-TR"/>
        </w:rPr>
        <w:t xml:space="preserve"> </w:t>
      </w:r>
      <w:r w:rsidR="00E955F8">
        <w:rPr>
          <w:rFonts w:ascii="Times New Roman" w:eastAsia="Times New Roman" w:hAnsi="Times New Roman" w:cs="Times New Roman"/>
          <w:sz w:val="24"/>
          <w:szCs w:val="24"/>
          <w:lang w:eastAsia="tr-TR"/>
        </w:rPr>
        <w:t xml:space="preserve"> </w:t>
      </w:r>
      <w:r w:rsidR="00AA7664">
        <w:rPr>
          <w:rFonts w:ascii="Times New Roman" w:eastAsia="Times New Roman" w:hAnsi="Times New Roman" w:cs="Times New Roman"/>
          <w:sz w:val="24"/>
          <w:szCs w:val="24"/>
          <w:lang w:eastAsia="tr-TR"/>
        </w:rPr>
        <w:t>K</w:t>
      </w:r>
      <w:r w:rsidR="00695986">
        <w:rPr>
          <w:rFonts w:ascii="Times New Roman" w:eastAsia="Times New Roman" w:hAnsi="Times New Roman" w:cs="Times New Roman"/>
          <w:sz w:val="24"/>
          <w:szCs w:val="24"/>
          <w:lang w:eastAsia="tr-TR"/>
        </w:rPr>
        <w:t xml:space="preserve">ısmen </w:t>
      </w:r>
      <w:r w:rsidR="00BD5562">
        <w:rPr>
          <w:rFonts w:ascii="Times New Roman" w:eastAsia="Times New Roman" w:hAnsi="Times New Roman" w:cs="Times New Roman"/>
          <w:sz w:val="24"/>
          <w:szCs w:val="24"/>
          <w:lang w:eastAsia="tr-TR"/>
        </w:rPr>
        <w:t>yerleşik</w:t>
      </w:r>
      <w:r w:rsidR="00AA7664">
        <w:rPr>
          <w:rFonts w:ascii="Times New Roman" w:eastAsia="Times New Roman" w:hAnsi="Times New Roman" w:cs="Times New Roman"/>
          <w:sz w:val="24"/>
          <w:szCs w:val="24"/>
          <w:lang w:eastAsia="tr-TR"/>
        </w:rPr>
        <w:t xml:space="preserve"> </w:t>
      </w:r>
      <w:r w:rsidR="00982301">
        <w:rPr>
          <w:rFonts w:ascii="Times New Roman" w:eastAsia="Times New Roman" w:hAnsi="Times New Roman" w:cs="Times New Roman"/>
          <w:sz w:val="24"/>
          <w:szCs w:val="24"/>
          <w:lang w:eastAsia="tr-TR"/>
        </w:rPr>
        <w:t>bir</w:t>
      </w:r>
      <w:r w:rsidR="00BD5562">
        <w:rPr>
          <w:rFonts w:ascii="Times New Roman" w:eastAsia="Times New Roman" w:hAnsi="Times New Roman" w:cs="Times New Roman"/>
          <w:sz w:val="24"/>
          <w:szCs w:val="24"/>
          <w:lang w:eastAsia="tr-TR"/>
        </w:rPr>
        <w:t xml:space="preserve"> fakültenin </w:t>
      </w:r>
      <w:r w:rsidR="00FB2FCA">
        <w:rPr>
          <w:rFonts w:ascii="Times New Roman" w:eastAsia="Times New Roman" w:hAnsi="Times New Roman" w:cs="Times New Roman"/>
          <w:sz w:val="24"/>
          <w:szCs w:val="24"/>
          <w:lang w:eastAsia="tr-TR"/>
        </w:rPr>
        <w:t>(Kırıkkale</w:t>
      </w:r>
      <w:r w:rsidR="006115B7">
        <w:rPr>
          <w:rFonts w:ascii="Times New Roman" w:eastAsia="Times New Roman" w:hAnsi="Times New Roman" w:cs="Times New Roman"/>
          <w:sz w:val="24"/>
          <w:szCs w:val="24"/>
          <w:lang w:eastAsia="tr-TR"/>
        </w:rPr>
        <w:t xml:space="preserve">) </w:t>
      </w:r>
      <w:r w:rsidR="00BD5562">
        <w:rPr>
          <w:rFonts w:ascii="Times New Roman" w:eastAsia="Times New Roman" w:hAnsi="Times New Roman" w:cs="Times New Roman"/>
          <w:sz w:val="24"/>
          <w:szCs w:val="24"/>
          <w:lang w:eastAsia="tr-TR"/>
        </w:rPr>
        <w:t>değerlendirme süreçlerin</w:t>
      </w:r>
      <w:r w:rsidR="00F50BB4">
        <w:rPr>
          <w:rFonts w:ascii="Times New Roman" w:eastAsia="Times New Roman" w:hAnsi="Times New Roman" w:cs="Times New Roman"/>
          <w:sz w:val="24"/>
          <w:szCs w:val="24"/>
          <w:lang w:eastAsia="tr-TR"/>
        </w:rPr>
        <w:t xml:space="preserve">in pandemi ve diğer bazı makul gerekçelerle </w:t>
      </w:r>
      <w:r w:rsidR="00982301">
        <w:rPr>
          <w:rFonts w:ascii="Times New Roman" w:eastAsia="Times New Roman" w:hAnsi="Times New Roman" w:cs="Times New Roman"/>
          <w:sz w:val="24"/>
          <w:szCs w:val="24"/>
          <w:lang w:eastAsia="tr-TR"/>
        </w:rPr>
        <w:t xml:space="preserve">aksaması nedeniyle </w:t>
      </w:r>
      <w:r w:rsidR="001F0371">
        <w:rPr>
          <w:rFonts w:ascii="Times New Roman" w:eastAsia="Times New Roman" w:hAnsi="Times New Roman" w:cs="Times New Roman"/>
          <w:sz w:val="24"/>
          <w:szCs w:val="24"/>
          <w:lang w:eastAsia="tr-TR"/>
        </w:rPr>
        <w:t xml:space="preserve">şartlı </w:t>
      </w:r>
      <w:r w:rsidR="00F50BB4">
        <w:rPr>
          <w:rFonts w:ascii="Times New Roman" w:eastAsia="Times New Roman" w:hAnsi="Times New Roman" w:cs="Times New Roman"/>
          <w:sz w:val="24"/>
          <w:szCs w:val="24"/>
          <w:lang w:eastAsia="tr-TR"/>
        </w:rPr>
        <w:t xml:space="preserve">akreditasyon süreci </w:t>
      </w:r>
      <w:r w:rsidR="00F86913">
        <w:rPr>
          <w:rFonts w:ascii="Times New Roman" w:eastAsia="Times New Roman" w:hAnsi="Times New Roman" w:cs="Times New Roman"/>
          <w:sz w:val="24"/>
          <w:szCs w:val="24"/>
          <w:lang w:eastAsia="tr-TR"/>
        </w:rPr>
        <w:t xml:space="preserve">hala </w:t>
      </w:r>
      <w:r w:rsidR="00F50BB4">
        <w:rPr>
          <w:rFonts w:ascii="Times New Roman" w:eastAsia="Times New Roman" w:hAnsi="Times New Roman" w:cs="Times New Roman"/>
          <w:sz w:val="24"/>
          <w:szCs w:val="24"/>
          <w:lang w:eastAsia="tr-TR"/>
        </w:rPr>
        <w:t xml:space="preserve">devam etmektedir. </w:t>
      </w:r>
      <w:r w:rsidR="00BD5562">
        <w:rPr>
          <w:rFonts w:ascii="Times New Roman" w:eastAsia="Times New Roman" w:hAnsi="Times New Roman" w:cs="Times New Roman"/>
          <w:sz w:val="24"/>
          <w:szCs w:val="24"/>
          <w:lang w:eastAsia="tr-TR"/>
        </w:rPr>
        <w:t xml:space="preserve"> </w:t>
      </w:r>
      <w:r w:rsidR="000C5110">
        <w:rPr>
          <w:rFonts w:ascii="Times New Roman" w:eastAsia="Times New Roman" w:hAnsi="Times New Roman" w:cs="Times New Roman"/>
          <w:sz w:val="24"/>
          <w:szCs w:val="24"/>
          <w:lang w:eastAsia="tr-TR"/>
        </w:rPr>
        <w:t xml:space="preserve">Bir yerleşik fakültenin </w:t>
      </w:r>
      <w:r w:rsidR="00027511">
        <w:rPr>
          <w:rFonts w:ascii="Times New Roman" w:eastAsia="Times New Roman" w:hAnsi="Times New Roman" w:cs="Times New Roman"/>
          <w:sz w:val="24"/>
          <w:szCs w:val="24"/>
          <w:lang w:eastAsia="tr-TR"/>
        </w:rPr>
        <w:t>de</w:t>
      </w:r>
      <w:r w:rsidR="000B3BF2">
        <w:rPr>
          <w:rFonts w:ascii="Times New Roman" w:eastAsia="Times New Roman" w:hAnsi="Times New Roman" w:cs="Times New Roman"/>
          <w:sz w:val="24"/>
          <w:szCs w:val="24"/>
          <w:lang w:eastAsia="tr-TR"/>
        </w:rPr>
        <w:t xml:space="preserve"> (İstanbul-Cerrahpaşa</w:t>
      </w:r>
      <w:r w:rsidR="00E805A0">
        <w:rPr>
          <w:rFonts w:ascii="Times New Roman" w:eastAsia="Times New Roman" w:hAnsi="Times New Roman" w:cs="Times New Roman"/>
          <w:sz w:val="24"/>
          <w:szCs w:val="24"/>
          <w:lang w:eastAsia="tr-TR"/>
        </w:rPr>
        <w:t>)</w:t>
      </w:r>
      <w:r w:rsidR="00027511">
        <w:rPr>
          <w:rFonts w:ascii="Times New Roman" w:eastAsia="Times New Roman" w:hAnsi="Times New Roman" w:cs="Times New Roman"/>
          <w:sz w:val="24"/>
          <w:szCs w:val="24"/>
          <w:lang w:eastAsia="tr-TR"/>
        </w:rPr>
        <w:t xml:space="preserve"> deprem felaketi sonu eğitim-öğretim faaliyetlerinde ciddi aksamalar </w:t>
      </w:r>
      <w:r w:rsidR="00BF567E">
        <w:rPr>
          <w:rFonts w:ascii="Times New Roman" w:eastAsia="Times New Roman" w:hAnsi="Times New Roman" w:cs="Times New Roman"/>
          <w:sz w:val="24"/>
          <w:szCs w:val="24"/>
          <w:lang w:eastAsia="tr-TR"/>
        </w:rPr>
        <w:t xml:space="preserve">oluşması </w:t>
      </w:r>
      <w:r w:rsidR="00027511">
        <w:rPr>
          <w:rFonts w:ascii="Times New Roman" w:eastAsia="Times New Roman" w:hAnsi="Times New Roman" w:cs="Times New Roman"/>
          <w:sz w:val="24"/>
          <w:szCs w:val="24"/>
          <w:lang w:eastAsia="tr-TR"/>
        </w:rPr>
        <w:t xml:space="preserve">nedeniyle </w:t>
      </w:r>
      <w:r w:rsidR="00585D4B">
        <w:rPr>
          <w:rFonts w:ascii="Times New Roman" w:eastAsia="Times New Roman" w:hAnsi="Times New Roman" w:cs="Times New Roman"/>
          <w:sz w:val="24"/>
          <w:szCs w:val="24"/>
          <w:lang w:eastAsia="tr-TR"/>
        </w:rPr>
        <w:t xml:space="preserve">akreditasyonunun </w:t>
      </w:r>
      <w:r w:rsidR="00BF567E">
        <w:rPr>
          <w:rFonts w:ascii="Times New Roman" w:eastAsia="Times New Roman" w:hAnsi="Times New Roman" w:cs="Times New Roman"/>
          <w:sz w:val="24"/>
          <w:szCs w:val="24"/>
          <w:lang w:eastAsia="tr-TR"/>
        </w:rPr>
        <w:t>kaldırılması</w:t>
      </w:r>
      <w:r w:rsidR="00585D4B">
        <w:rPr>
          <w:rFonts w:ascii="Times New Roman" w:eastAsia="Times New Roman" w:hAnsi="Times New Roman" w:cs="Times New Roman"/>
          <w:sz w:val="24"/>
          <w:szCs w:val="24"/>
          <w:lang w:eastAsia="tr-TR"/>
        </w:rPr>
        <w:t xml:space="preserve"> </w:t>
      </w:r>
      <w:r w:rsidR="00BF567E">
        <w:rPr>
          <w:rFonts w:ascii="Times New Roman" w:eastAsia="Times New Roman" w:hAnsi="Times New Roman" w:cs="Times New Roman"/>
          <w:sz w:val="24"/>
          <w:szCs w:val="24"/>
          <w:lang w:eastAsia="tr-TR"/>
        </w:rPr>
        <w:t xml:space="preserve">söz konusu olmuştur. </w:t>
      </w:r>
      <w:r w:rsidR="00CC37CB">
        <w:rPr>
          <w:rFonts w:ascii="Times New Roman" w:eastAsia="Times New Roman" w:hAnsi="Times New Roman" w:cs="Times New Roman"/>
          <w:sz w:val="24"/>
          <w:szCs w:val="24"/>
          <w:lang w:eastAsia="tr-TR"/>
        </w:rPr>
        <w:t>202</w:t>
      </w:r>
      <w:r w:rsidR="00857A22">
        <w:rPr>
          <w:rFonts w:ascii="Times New Roman" w:eastAsia="Times New Roman" w:hAnsi="Times New Roman" w:cs="Times New Roman"/>
          <w:sz w:val="24"/>
          <w:szCs w:val="24"/>
          <w:lang w:eastAsia="tr-TR"/>
        </w:rPr>
        <w:t>3</w:t>
      </w:r>
      <w:r w:rsidR="00CC37CB">
        <w:rPr>
          <w:rFonts w:ascii="Times New Roman" w:eastAsia="Times New Roman" w:hAnsi="Times New Roman" w:cs="Times New Roman"/>
          <w:sz w:val="24"/>
          <w:szCs w:val="24"/>
          <w:lang w:eastAsia="tr-TR"/>
        </w:rPr>
        <w:t xml:space="preserve"> yılı sonu itibarı ile</w:t>
      </w:r>
      <w:r w:rsidR="00E9082E">
        <w:rPr>
          <w:rFonts w:ascii="Times New Roman" w:eastAsia="Times New Roman" w:hAnsi="Times New Roman" w:cs="Times New Roman"/>
          <w:sz w:val="24"/>
          <w:szCs w:val="24"/>
          <w:lang w:eastAsia="tr-TR"/>
        </w:rPr>
        <w:t xml:space="preserve"> </w:t>
      </w:r>
      <w:r w:rsidR="003C2C2B">
        <w:rPr>
          <w:rFonts w:ascii="Times New Roman" w:eastAsia="Times New Roman" w:hAnsi="Times New Roman" w:cs="Times New Roman"/>
          <w:sz w:val="24"/>
          <w:szCs w:val="24"/>
          <w:lang w:eastAsia="tr-TR"/>
        </w:rPr>
        <w:t>9</w:t>
      </w:r>
      <w:r w:rsidR="00984B70">
        <w:rPr>
          <w:rFonts w:ascii="Times New Roman" w:eastAsia="Times New Roman" w:hAnsi="Times New Roman" w:cs="Times New Roman"/>
          <w:sz w:val="24"/>
          <w:szCs w:val="24"/>
          <w:lang w:eastAsia="tr-TR"/>
        </w:rPr>
        <w:t xml:space="preserve"> fakülte </w:t>
      </w:r>
      <w:r w:rsidR="009F22FE">
        <w:rPr>
          <w:rFonts w:ascii="Times New Roman" w:eastAsia="Times New Roman" w:hAnsi="Times New Roman" w:cs="Times New Roman"/>
          <w:sz w:val="24"/>
          <w:szCs w:val="24"/>
          <w:lang w:eastAsia="tr-TR"/>
        </w:rPr>
        <w:t>ve 1 İngilizce pr</w:t>
      </w:r>
      <w:r w:rsidR="003C2C2B">
        <w:rPr>
          <w:rFonts w:ascii="Times New Roman" w:eastAsia="Times New Roman" w:hAnsi="Times New Roman" w:cs="Times New Roman"/>
          <w:sz w:val="24"/>
          <w:szCs w:val="24"/>
          <w:lang w:eastAsia="tr-TR"/>
        </w:rPr>
        <w:t xml:space="preserve">ogram </w:t>
      </w:r>
      <w:r w:rsidR="00984B70">
        <w:rPr>
          <w:rFonts w:ascii="Times New Roman" w:eastAsia="Times New Roman" w:hAnsi="Times New Roman" w:cs="Times New Roman"/>
          <w:sz w:val="24"/>
          <w:szCs w:val="24"/>
          <w:lang w:eastAsia="tr-TR"/>
        </w:rPr>
        <w:t xml:space="preserve">tam akredite </w:t>
      </w:r>
      <w:r w:rsidR="00A81090">
        <w:rPr>
          <w:rFonts w:ascii="Times New Roman" w:eastAsia="Times New Roman" w:hAnsi="Times New Roman" w:cs="Times New Roman"/>
          <w:sz w:val="24"/>
          <w:szCs w:val="24"/>
          <w:lang w:eastAsia="tr-TR"/>
        </w:rPr>
        <w:t>3</w:t>
      </w:r>
      <w:r w:rsidR="00ED0283">
        <w:rPr>
          <w:rFonts w:ascii="Times New Roman" w:eastAsia="Times New Roman" w:hAnsi="Times New Roman" w:cs="Times New Roman"/>
          <w:sz w:val="24"/>
          <w:szCs w:val="24"/>
          <w:lang w:eastAsia="tr-TR"/>
        </w:rPr>
        <w:t xml:space="preserve"> fakülte şartlı akredite ol</w:t>
      </w:r>
      <w:r w:rsidR="0081287D">
        <w:rPr>
          <w:rFonts w:ascii="Times New Roman" w:eastAsia="Times New Roman" w:hAnsi="Times New Roman" w:cs="Times New Roman"/>
          <w:sz w:val="24"/>
          <w:szCs w:val="24"/>
          <w:lang w:eastAsia="tr-TR"/>
        </w:rPr>
        <w:t>mu</w:t>
      </w:r>
      <w:r w:rsidR="00C55A8B">
        <w:rPr>
          <w:rFonts w:ascii="Times New Roman" w:eastAsia="Times New Roman" w:hAnsi="Times New Roman" w:cs="Times New Roman"/>
          <w:sz w:val="24"/>
          <w:szCs w:val="24"/>
          <w:lang w:eastAsia="tr-TR"/>
        </w:rPr>
        <w:t>ş,</w:t>
      </w:r>
      <w:r w:rsidR="00ED0283">
        <w:rPr>
          <w:rFonts w:ascii="Times New Roman" w:eastAsia="Times New Roman" w:hAnsi="Times New Roman" w:cs="Times New Roman"/>
          <w:sz w:val="24"/>
          <w:szCs w:val="24"/>
          <w:lang w:eastAsia="tr-TR"/>
        </w:rPr>
        <w:t xml:space="preserve"> bir fakültenin de akreditasyonu kaldırılmıştır. </w:t>
      </w:r>
      <w:r w:rsidR="005C2D9E">
        <w:rPr>
          <w:rFonts w:ascii="Times New Roman" w:eastAsia="Times New Roman" w:hAnsi="Times New Roman" w:cs="Times New Roman"/>
          <w:sz w:val="24"/>
          <w:szCs w:val="24"/>
          <w:lang w:eastAsia="tr-TR"/>
        </w:rPr>
        <w:t>Sonuç olarak Türkiye’de mezun veren 2</w:t>
      </w:r>
      <w:r w:rsidR="00893F52">
        <w:rPr>
          <w:rFonts w:ascii="Times New Roman" w:eastAsia="Times New Roman" w:hAnsi="Times New Roman" w:cs="Times New Roman"/>
          <w:sz w:val="24"/>
          <w:szCs w:val="24"/>
          <w:lang w:eastAsia="tr-TR"/>
        </w:rPr>
        <w:t>5</w:t>
      </w:r>
      <w:r w:rsidR="005C2D9E">
        <w:rPr>
          <w:rFonts w:ascii="Times New Roman" w:eastAsia="Times New Roman" w:hAnsi="Times New Roman" w:cs="Times New Roman"/>
          <w:sz w:val="24"/>
          <w:szCs w:val="24"/>
          <w:lang w:eastAsia="tr-TR"/>
        </w:rPr>
        <w:t xml:space="preserve"> veteriner </w:t>
      </w:r>
      <w:r w:rsidR="002A2D78">
        <w:rPr>
          <w:rFonts w:ascii="Times New Roman" w:eastAsia="Times New Roman" w:hAnsi="Times New Roman" w:cs="Times New Roman"/>
          <w:sz w:val="24"/>
          <w:szCs w:val="24"/>
          <w:lang w:eastAsia="tr-TR"/>
        </w:rPr>
        <w:t>programının</w:t>
      </w:r>
      <w:r w:rsidR="005C2D9E">
        <w:rPr>
          <w:rFonts w:ascii="Times New Roman" w:eastAsia="Times New Roman" w:hAnsi="Times New Roman" w:cs="Times New Roman"/>
          <w:sz w:val="24"/>
          <w:szCs w:val="24"/>
          <w:lang w:eastAsia="tr-TR"/>
        </w:rPr>
        <w:t xml:space="preserve"> </w:t>
      </w:r>
      <w:r w:rsidR="00A66D83">
        <w:rPr>
          <w:rFonts w:ascii="Times New Roman" w:eastAsia="Times New Roman" w:hAnsi="Times New Roman" w:cs="Times New Roman"/>
          <w:sz w:val="24"/>
          <w:szCs w:val="24"/>
          <w:lang w:eastAsia="tr-TR"/>
        </w:rPr>
        <w:t>1</w:t>
      </w:r>
      <w:r w:rsidR="00A41AFA">
        <w:rPr>
          <w:rFonts w:ascii="Times New Roman" w:eastAsia="Times New Roman" w:hAnsi="Times New Roman" w:cs="Times New Roman"/>
          <w:sz w:val="24"/>
          <w:szCs w:val="24"/>
          <w:lang w:eastAsia="tr-TR"/>
        </w:rPr>
        <w:t>3</w:t>
      </w:r>
      <w:r w:rsidR="000C03A3">
        <w:rPr>
          <w:rFonts w:ascii="Times New Roman" w:eastAsia="Times New Roman" w:hAnsi="Times New Roman" w:cs="Times New Roman"/>
          <w:sz w:val="24"/>
          <w:szCs w:val="24"/>
          <w:lang w:eastAsia="tr-TR"/>
        </w:rPr>
        <w:t xml:space="preserve"> </w:t>
      </w:r>
      <w:r w:rsidR="00A66D83">
        <w:rPr>
          <w:rFonts w:ascii="Times New Roman" w:eastAsia="Times New Roman" w:hAnsi="Times New Roman" w:cs="Times New Roman"/>
          <w:sz w:val="24"/>
          <w:szCs w:val="24"/>
          <w:lang w:eastAsia="tr-TR"/>
        </w:rPr>
        <w:t xml:space="preserve">tanesi </w:t>
      </w:r>
      <w:r w:rsidR="000C03A3">
        <w:rPr>
          <w:rFonts w:ascii="Times New Roman" w:eastAsia="Times New Roman" w:hAnsi="Times New Roman" w:cs="Times New Roman"/>
          <w:sz w:val="24"/>
          <w:szCs w:val="24"/>
          <w:lang w:eastAsia="tr-TR"/>
        </w:rPr>
        <w:t>(</w:t>
      </w:r>
      <w:r w:rsidR="00C40C6D" w:rsidRPr="00C40C6D">
        <w:rPr>
          <w:rFonts w:ascii="Times New Roman" w:eastAsia="Times New Roman" w:hAnsi="Times New Roman" w:cs="Times New Roman"/>
          <w:sz w:val="24"/>
          <w:szCs w:val="24"/>
          <w:lang w:eastAsia="tr-TR"/>
        </w:rPr>
        <w:t>≈</w:t>
      </w:r>
      <w:r w:rsidR="000C03A3">
        <w:rPr>
          <w:rFonts w:ascii="Times New Roman" w:eastAsia="Times New Roman" w:hAnsi="Times New Roman" w:cs="Times New Roman"/>
          <w:sz w:val="24"/>
          <w:szCs w:val="24"/>
          <w:lang w:eastAsia="tr-TR"/>
        </w:rPr>
        <w:t>%</w:t>
      </w:r>
      <w:r w:rsidR="00A66D83">
        <w:rPr>
          <w:rFonts w:ascii="Times New Roman" w:eastAsia="Times New Roman" w:hAnsi="Times New Roman" w:cs="Times New Roman"/>
          <w:sz w:val="24"/>
          <w:szCs w:val="24"/>
          <w:lang w:eastAsia="tr-TR"/>
        </w:rPr>
        <w:t>5</w:t>
      </w:r>
      <w:r w:rsidR="00893F52">
        <w:rPr>
          <w:rFonts w:ascii="Times New Roman" w:eastAsia="Times New Roman" w:hAnsi="Times New Roman" w:cs="Times New Roman"/>
          <w:sz w:val="24"/>
          <w:szCs w:val="24"/>
          <w:lang w:eastAsia="tr-TR"/>
        </w:rPr>
        <w:t>4</w:t>
      </w:r>
      <w:r w:rsidR="000C03A3">
        <w:rPr>
          <w:rFonts w:ascii="Times New Roman" w:eastAsia="Times New Roman" w:hAnsi="Times New Roman" w:cs="Times New Roman"/>
          <w:sz w:val="24"/>
          <w:szCs w:val="24"/>
          <w:lang w:eastAsia="tr-TR"/>
        </w:rPr>
        <w:t>)</w:t>
      </w:r>
      <w:r w:rsidR="00D50399">
        <w:rPr>
          <w:rFonts w:ascii="Times New Roman" w:eastAsia="Times New Roman" w:hAnsi="Times New Roman" w:cs="Times New Roman"/>
          <w:sz w:val="24"/>
          <w:szCs w:val="24"/>
          <w:lang w:eastAsia="tr-TR"/>
        </w:rPr>
        <w:t xml:space="preserve"> VEDEK tarafından akredit</w:t>
      </w:r>
      <w:r w:rsidR="0060446D">
        <w:rPr>
          <w:rFonts w:ascii="Times New Roman" w:eastAsia="Times New Roman" w:hAnsi="Times New Roman" w:cs="Times New Roman"/>
          <w:sz w:val="24"/>
          <w:szCs w:val="24"/>
          <w:lang w:eastAsia="tr-TR"/>
        </w:rPr>
        <w:t>e edilmiştir.</w:t>
      </w:r>
      <w:r w:rsidR="00B80280">
        <w:rPr>
          <w:rFonts w:ascii="Times New Roman" w:eastAsia="Times New Roman" w:hAnsi="Times New Roman" w:cs="Times New Roman"/>
          <w:sz w:val="24"/>
          <w:szCs w:val="24"/>
          <w:lang w:eastAsia="tr-TR"/>
        </w:rPr>
        <w:t xml:space="preserve"> EAEVE tarafın</w:t>
      </w:r>
      <w:r w:rsidR="001645CF">
        <w:rPr>
          <w:rFonts w:ascii="Times New Roman" w:eastAsia="Times New Roman" w:hAnsi="Times New Roman" w:cs="Times New Roman"/>
          <w:sz w:val="24"/>
          <w:szCs w:val="24"/>
          <w:lang w:eastAsia="tr-TR"/>
        </w:rPr>
        <w:t>dan</w:t>
      </w:r>
      <w:r w:rsidR="00B80280">
        <w:rPr>
          <w:rFonts w:ascii="Times New Roman" w:eastAsia="Times New Roman" w:hAnsi="Times New Roman" w:cs="Times New Roman"/>
          <w:sz w:val="24"/>
          <w:szCs w:val="24"/>
          <w:lang w:eastAsia="tr-TR"/>
        </w:rPr>
        <w:t xml:space="preserve"> </w:t>
      </w:r>
      <w:r w:rsidR="007E66D0">
        <w:rPr>
          <w:rFonts w:ascii="Times New Roman" w:eastAsia="Times New Roman" w:hAnsi="Times New Roman" w:cs="Times New Roman"/>
          <w:sz w:val="24"/>
          <w:szCs w:val="24"/>
          <w:lang w:eastAsia="tr-TR"/>
        </w:rPr>
        <w:t>akredite edilen 8</w:t>
      </w:r>
      <w:r w:rsidR="009B2AEB">
        <w:rPr>
          <w:rFonts w:ascii="Times New Roman" w:eastAsia="Times New Roman" w:hAnsi="Times New Roman" w:cs="Times New Roman"/>
          <w:sz w:val="24"/>
          <w:szCs w:val="24"/>
          <w:lang w:eastAsia="tr-TR"/>
        </w:rPr>
        <w:t xml:space="preserve"> fakülte </w:t>
      </w:r>
      <w:r w:rsidR="007E66D0">
        <w:rPr>
          <w:rFonts w:ascii="Times New Roman" w:eastAsia="Times New Roman" w:hAnsi="Times New Roman" w:cs="Times New Roman"/>
          <w:sz w:val="24"/>
          <w:szCs w:val="24"/>
          <w:lang w:eastAsia="tr-TR"/>
        </w:rPr>
        <w:t>programı</w:t>
      </w:r>
      <w:r w:rsidR="0045549C">
        <w:rPr>
          <w:rFonts w:ascii="Times New Roman" w:eastAsia="Times New Roman" w:hAnsi="Times New Roman" w:cs="Times New Roman"/>
          <w:sz w:val="24"/>
          <w:szCs w:val="24"/>
          <w:lang w:eastAsia="tr-TR"/>
        </w:rPr>
        <w:t xml:space="preserve">nın hepsinin VEDEK tarafından </w:t>
      </w:r>
      <w:r w:rsidR="001437A0">
        <w:rPr>
          <w:rFonts w:ascii="Times New Roman" w:eastAsia="Times New Roman" w:hAnsi="Times New Roman" w:cs="Times New Roman"/>
          <w:sz w:val="24"/>
          <w:szCs w:val="24"/>
          <w:lang w:eastAsia="tr-TR"/>
        </w:rPr>
        <w:t xml:space="preserve">akredite olduğu </w:t>
      </w:r>
      <w:r w:rsidR="0084185E">
        <w:rPr>
          <w:rFonts w:ascii="Times New Roman" w:eastAsia="Times New Roman" w:hAnsi="Times New Roman" w:cs="Times New Roman"/>
          <w:sz w:val="24"/>
          <w:szCs w:val="24"/>
          <w:lang w:eastAsia="tr-TR"/>
        </w:rPr>
        <w:t>göz önünde bulundurulmalıdır.</w:t>
      </w:r>
      <w:r w:rsidR="001437A0">
        <w:rPr>
          <w:rFonts w:ascii="Times New Roman" w:eastAsia="Times New Roman" w:hAnsi="Times New Roman" w:cs="Times New Roman"/>
          <w:sz w:val="24"/>
          <w:szCs w:val="24"/>
          <w:lang w:eastAsia="tr-TR"/>
        </w:rPr>
        <w:t xml:space="preserve"> </w:t>
      </w:r>
    </w:p>
    <w:p w14:paraId="3B8EEFD9" w14:textId="5A0DFB33" w:rsidR="005B0202" w:rsidRDefault="00F928D1"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Ül</w:t>
      </w:r>
      <w:r w:rsidR="00610546">
        <w:rPr>
          <w:rFonts w:ascii="Times New Roman" w:eastAsia="Times New Roman" w:hAnsi="Times New Roman" w:cs="Times New Roman"/>
          <w:sz w:val="24"/>
          <w:szCs w:val="24"/>
          <w:lang w:eastAsia="tr-TR"/>
        </w:rPr>
        <w:t>ke</w:t>
      </w:r>
      <w:r>
        <w:rPr>
          <w:rFonts w:ascii="Times New Roman" w:eastAsia="Times New Roman" w:hAnsi="Times New Roman" w:cs="Times New Roman"/>
          <w:sz w:val="24"/>
          <w:szCs w:val="24"/>
          <w:lang w:eastAsia="tr-TR"/>
        </w:rPr>
        <w:t>mizde</w:t>
      </w:r>
      <w:r w:rsidR="00610546">
        <w:rPr>
          <w:rFonts w:ascii="Times New Roman" w:eastAsia="Times New Roman" w:hAnsi="Times New Roman" w:cs="Times New Roman"/>
          <w:sz w:val="24"/>
          <w:szCs w:val="24"/>
          <w:lang w:eastAsia="tr-TR"/>
        </w:rPr>
        <w:t xml:space="preserve"> 29</w:t>
      </w:r>
      <w:r w:rsidR="003053ED">
        <w:rPr>
          <w:rFonts w:ascii="Times New Roman" w:eastAsia="Times New Roman" w:hAnsi="Times New Roman" w:cs="Times New Roman"/>
          <w:sz w:val="24"/>
          <w:szCs w:val="24"/>
          <w:lang w:eastAsia="tr-TR"/>
        </w:rPr>
        <w:t>’u</w:t>
      </w:r>
      <w:r w:rsidR="00610546">
        <w:rPr>
          <w:rFonts w:ascii="Times New Roman" w:eastAsia="Times New Roman" w:hAnsi="Times New Roman" w:cs="Times New Roman"/>
          <w:sz w:val="24"/>
          <w:szCs w:val="24"/>
          <w:lang w:eastAsia="tr-TR"/>
        </w:rPr>
        <w:t xml:space="preserve"> </w:t>
      </w:r>
      <w:r w:rsidR="00E95A78">
        <w:rPr>
          <w:rFonts w:ascii="Times New Roman" w:eastAsia="Times New Roman" w:hAnsi="Times New Roman" w:cs="Times New Roman"/>
          <w:sz w:val="24"/>
          <w:szCs w:val="24"/>
          <w:lang w:eastAsia="tr-TR"/>
        </w:rPr>
        <w:t>aktif</w:t>
      </w:r>
      <w:r w:rsidR="00610546">
        <w:rPr>
          <w:rFonts w:ascii="Times New Roman" w:eastAsia="Times New Roman" w:hAnsi="Times New Roman" w:cs="Times New Roman"/>
          <w:sz w:val="24"/>
          <w:szCs w:val="24"/>
          <w:lang w:eastAsia="tr-TR"/>
        </w:rPr>
        <w:t xml:space="preserve"> </w:t>
      </w:r>
      <w:r w:rsidR="00910BF4">
        <w:rPr>
          <w:rFonts w:ascii="Times New Roman" w:eastAsia="Times New Roman" w:hAnsi="Times New Roman" w:cs="Times New Roman"/>
          <w:sz w:val="24"/>
          <w:szCs w:val="24"/>
          <w:lang w:eastAsia="tr-TR"/>
        </w:rPr>
        <w:t>(</w:t>
      </w:r>
      <w:r w:rsidR="00701D3B">
        <w:rPr>
          <w:rFonts w:ascii="Times New Roman" w:eastAsia="Times New Roman" w:hAnsi="Times New Roman" w:cs="Times New Roman"/>
          <w:sz w:val="24"/>
          <w:szCs w:val="24"/>
          <w:lang w:eastAsia="tr-TR"/>
        </w:rPr>
        <w:t>24’ü mezun veren</w:t>
      </w:r>
      <w:r w:rsidR="00910BF4">
        <w:rPr>
          <w:rFonts w:ascii="Times New Roman" w:eastAsia="Times New Roman" w:hAnsi="Times New Roman" w:cs="Times New Roman"/>
          <w:sz w:val="24"/>
          <w:szCs w:val="24"/>
          <w:lang w:eastAsia="tr-TR"/>
        </w:rPr>
        <w:t>)</w:t>
      </w:r>
      <w:r w:rsidR="00842DB3">
        <w:rPr>
          <w:rFonts w:ascii="Times New Roman" w:eastAsia="Times New Roman" w:hAnsi="Times New Roman" w:cs="Times New Roman"/>
          <w:sz w:val="24"/>
          <w:szCs w:val="24"/>
          <w:lang w:eastAsia="tr-TR"/>
        </w:rPr>
        <w:t xml:space="preserve"> ve</w:t>
      </w:r>
      <w:r w:rsidR="00701D3B">
        <w:rPr>
          <w:rFonts w:ascii="Times New Roman" w:eastAsia="Times New Roman" w:hAnsi="Times New Roman" w:cs="Times New Roman"/>
          <w:sz w:val="24"/>
          <w:szCs w:val="24"/>
          <w:lang w:eastAsia="tr-TR"/>
        </w:rPr>
        <w:t xml:space="preserve"> </w:t>
      </w:r>
      <w:r w:rsidR="00910BF4">
        <w:rPr>
          <w:rFonts w:ascii="Times New Roman" w:eastAsia="Times New Roman" w:hAnsi="Times New Roman" w:cs="Times New Roman"/>
          <w:sz w:val="24"/>
          <w:szCs w:val="24"/>
          <w:lang w:eastAsia="tr-TR"/>
        </w:rPr>
        <w:t>3</w:t>
      </w:r>
      <w:r w:rsidR="00701D3B">
        <w:rPr>
          <w:rFonts w:ascii="Times New Roman" w:eastAsia="Times New Roman" w:hAnsi="Times New Roman" w:cs="Times New Roman"/>
          <w:sz w:val="24"/>
          <w:szCs w:val="24"/>
          <w:lang w:eastAsia="tr-TR"/>
        </w:rPr>
        <w:t xml:space="preserve"> tane kuruluş kararı ola</w:t>
      </w:r>
      <w:r w:rsidR="005B6E2B">
        <w:rPr>
          <w:rFonts w:ascii="Times New Roman" w:eastAsia="Times New Roman" w:hAnsi="Times New Roman" w:cs="Times New Roman"/>
          <w:sz w:val="24"/>
          <w:szCs w:val="24"/>
          <w:lang w:eastAsia="tr-TR"/>
        </w:rPr>
        <w:t>n</w:t>
      </w:r>
      <w:r w:rsidR="00484152">
        <w:rPr>
          <w:rFonts w:ascii="Times New Roman" w:eastAsia="Times New Roman" w:hAnsi="Times New Roman" w:cs="Times New Roman"/>
          <w:sz w:val="24"/>
          <w:szCs w:val="24"/>
          <w:lang w:eastAsia="tr-TR"/>
        </w:rPr>
        <w:t xml:space="preserve"> ancak</w:t>
      </w:r>
      <w:r w:rsidR="005B6E2B">
        <w:rPr>
          <w:rFonts w:ascii="Times New Roman" w:eastAsia="Times New Roman" w:hAnsi="Times New Roman" w:cs="Times New Roman"/>
          <w:sz w:val="24"/>
          <w:szCs w:val="24"/>
          <w:lang w:eastAsia="tr-TR"/>
        </w:rPr>
        <w:t xml:space="preserve"> pasif </w:t>
      </w:r>
      <w:r w:rsidR="00842DB3">
        <w:rPr>
          <w:rFonts w:ascii="Times New Roman" w:eastAsia="Times New Roman" w:hAnsi="Times New Roman" w:cs="Times New Roman"/>
          <w:sz w:val="24"/>
          <w:szCs w:val="24"/>
          <w:lang w:eastAsia="tr-TR"/>
        </w:rPr>
        <w:t>durumda olan t</w:t>
      </w:r>
      <w:r w:rsidR="005B6E2B">
        <w:rPr>
          <w:rFonts w:ascii="Times New Roman" w:eastAsia="Times New Roman" w:hAnsi="Times New Roman" w:cs="Times New Roman"/>
          <w:sz w:val="24"/>
          <w:szCs w:val="24"/>
          <w:lang w:eastAsia="tr-TR"/>
        </w:rPr>
        <w:t>oplam</w:t>
      </w:r>
      <w:r w:rsidR="00842DB3">
        <w:rPr>
          <w:rFonts w:ascii="Times New Roman" w:eastAsia="Times New Roman" w:hAnsi="Times New Roman" w:cs="Times New Roman"/>
          <w:sz w:val="24"/>
          <w:szCs w:val="24"/>
          <w:lang w:eastAsia="tr-TR"/>
        </w:rPr>
        <w:t xml:space="preserve"> 32</w:t>
      </w:r>
      <w:r w:rsidR="005B6E2B">
        <w:rPr>
          <w:rFonts w:ascii="Times New Roman" w:eastAsia="Times New Roman" w:hAnsi="Times New Roman" w:cs="Times New Roman"/>
          <w:sz w:val="24"/>
          <w:szCs w:val="24"/>
          <w:lang w:eastAsia="tr-TR"/>
        </w:rPr>
        <w:t xml:space="preserve"> </w:t>
      </w:r>
      <w:r w:rsidR="00E95A78">
        <w:rPr>
          <w:rFonts w:ascii="Times New Roman" w:eastAsia="Times New Roman" w:hAnsi="Times New Roman" w:cs="Times New Roman"/>
          <w:sz w:val="24"/>
          <w:szCs w:val="24"/>
          <w:lang w:eastAsia="tr-TR"/>
        </w:rPr>
        <w:t>Fakülte</w:t>
      </w:r>
      <w:r w:rsidR="009D1917">
        <w:rPr>
          <w:rFonts w:ascii="Times New Roman" w:eastAsia="Times New Roman" w:hAnsi="Times New Roman" w:cs="Times New Roman"/>
          <w:sz w:val="24"/>
          <w:szCs w:val="24"/>
          <w:lang w:eastAsia="tr-TR"/>
        </w:rPr>
        <w:t xml:space="preserve"> bulunmaktadır. Kıbrıs Yakın Doğu Üniversitesi ve </w:t>
      </w:r>
      <w:r w:rsidR="00663184">
        <w:rPr>
          <w:rFonts w:ascii="Times New Roman" w:eastAsia="Times New Roman" w:hAnsi="Times New Roman" w:cs="Times New Roman"/>
          <w:sz w:val="24"/>
          <w:szCs w:val="24"/>
          <w:lang w:eastAsia="tr-TR"/>
        </w:rPr>
        <w:t>Kırgızistan</w:t>
      </w:r>
      <w:r w:rsidR="009D1917">
        <w:rPr>
          <w:rFonts w:ascii="Times New Roman" w:eastAsia="Times New Roman" w:hAnsi="Times New Roman" w:cs="Times New Roman"/>
          <w:sz w:val="24"/>
          <w:szCs w:val="24"/>
          <w:lang w:eastAsia="tr-TR"/>
        </w:rPr>
        <w:t xml:space="preserve"> Manas Üniversitesi Veteriner Fakülteleri de bu sayıya eklenirse </w:t>
      </w:r>
      <w:r w:rsidR="00381FC8">
        <w:rPr>
          <w:rFonts w:ascii="Times New Roman" w:eastAsia="Times New Roman" w:hAnsi="Times New Roman" w:cs="Times New Roman"/>
          <w:sz w:val="24"/>
          <w:szCs w:val="24"/>
          <w:lang w:eastAsia="tr-TR"/>
        </w:rPr>
        <w:t xml:space="preserve">34 </w:t>
      </w:r>
      <w:r w:rsidR="00943213">
        <w:rPr>
          <w:rFonts w:ascii="Times New Roman" w:eastAsia="Times New Roman" w:hAnsi="Times New Roman" w:cs="Times New Roman"/>
          <w:sz w:val="24"/>
          <w:szCs w:val="24"/>
          <w:lang w:eastAsia="tr-TR"/>
        </w:rPr>
        <w:t>f</w:t>
      </w:r>
      <w:r w:rsidR="00381FC8">
        <w:rPr>
          <w:rFonts w:ascii="Times New Roman" w:eastAsia="Times New Roman" w:hAnsi="Times New Roman" w:cs="Times New Roman"/>
          <w:sz w:val="24"/>
          <w:szCs w:val="24"/>
          <w:lang w:eastAsia="tr-TR"/>
        </w:rPr>
        <w:t>akülte vardır. Bunlar</w:t>
      </w:r>
      <w:r w:rsidR="00177079">
        <w:rPr>
          <w:rFonts w:ascii="Times New Roman" w:eastAsia="Times New Roman" w:hAnsi="Times New Roman" w:cs="Times New Roman"/>
          <w:sz w:val="24"/>
          <w:szCs w:val="24"/>
          <w:lang w:eastAsia="tr-TR"/>
        </w:rPr>
        <w:t>dan</w:t>
      </w:r>
      <w:r w:rsidR="00E05F3A">
        <w:rPr>
          <w:rFonts w:ascii="Times New Roman" w:eastAsia="Times New Roman" w:hAnsi="Times New Roman" w:cs="Times New Roman"/>
          <w:sz w:val="24"/>
          <w:szCs w:val="24"/>
          <w:lang w:eastAsia="tr-TR"/>
        </w:rPr>
        <w:t xml:space="preserve"> </w:t>
      </w:r>
      <w:r w:rsidR="00DE2FAD">
        <w:rPr>
          <w:rFonts w:ascii="Times New Roman" w:eastAsia="Times New Roman" w:hAnsi="Times New Roman" w:cs="Times New Roman"/>
          <w:sz w:val="24"/>
          <w:szCs w:val="24"/>
          <w:lang w:eastAsia="tr-TR"/>
        </w:rPr>
        <w:t>23</w:t>
      </w:r>
      <w:r w:rsidR="00381FC8">
        <w:rPr>
          <w:rFonts w:ascii="Times New Roman" w:eastAsia="Times New Roman" w:hAnsi="Times New Roman" w:cs="Times New Roman"/>
          <w:sz w:val="24"/>
          <w:szCs w:val="24"/>
          <w:lang w:eastAsia="tr-TR"/>
        </w:rPr>
        <w:t xml:space="preserve"> </w:t>
      </w:r>
      <w:r w:rsidR="00DE2FAD">
        <w:rPr>
          <w:rFonts w:ascii="Times New Roman" w:eastAsia="Times New Roman" w:hAnsi="Times New Roman" w:cs="Times New Roman"/>
          <w:sz w:val="24"/>
          <w:szCs w:val="24"/>
          <w:lang w:eastAsia="tr-TR"/>
        </w:rPr>
        <w:t>v</w:t>
      </w:r>
      <w:r>
        <w:rPr>
          <w:rFonts w:ascii="Times New Roman" w:eastAsia="Times New Roman" w:hAnsi="Times New Roman" w:cs="Times New Roman"/>
          <w:sz w:val="24"/>
          <w:szCs w:val="24"/>
          <w:lang w:eastAsia="tr-TR"/>
        </w:rPr>
        <w:t>eteriner fakültesi VEDEK üyesidir.</w:t>
      </w:r>
    </w:p>
    <w:p w14:paraId="52AB3FBF" w14:textId="77777777" w:rsidR="003A1B1E" w:rsidRDefault="003A1B1E" w:rsidP="001230A0">
      <w:pPr>
        <w:shd w:val="clear" w:color="auto" w:fill="FFFFFF"/>
        <w:spacing w:after="0" w:line="240" w:lineRule="auto"/>
        <w:jc w:val="both"/>
        <w:rPr>
          <w:rFonts w:ascii="Times New Roman" w:eastAsia="Times New Roman" w:hAnsi="Times New Roman" w:cs="Times New Roman"/>
          <w:b/>
          <w:sz w:val="24"/>
          <w:szCs w:val="24"/>
          <w:lang w:eastAsia="tr-TR"/>
        </w:rPr>
      </w:pPr>
    </w:p>
    <w:p w14:paraId="2F8BBB6E" w14:textId="41B53DEC" w:rsidR="001A0AC9" w:rsidRDefault="00C07719" w:rsidP="001230A0">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Değerlendirilen </w:t>
      </w:r>
      <w:r w:rsidR="00DD5E34">
        <w:rPr>
          <w:rFonts w:ascii="Times New Roman" w:eastAsia="Times New Roman" w:hAnsi="Times New Roman" w:cs="Times New Roman"/>
          <w:b/>
          <w:sz w:val="24"/>
          <w:szCs w:val="24"/>
          <w:lang w:eastAsia="tr-TR"/>
        </w:rPr>
        <w:t xml:space="preserve">Fakültelerin </w:t>
      </w:r>
      <w:r w:rsidR="00076A63">
        <w:rPr>
          <w:rFonts w:ascii="Times New Roman" w:eastAsia="Times New Roman" w:hAnsi="Times New Roman" w:cs="Times New Roman"/>
          <w:b/>
          <w:sz w:val="24"/>
          <w:szCs w:val="24"/>
          <w:lang w:eastAsia="tr-TR"/>
        </w:rPr>
        <w:t xml:space="preserve">Geliştirilmeye Açık </w:t>
      </w:r>
      <w:r w:rsidR="00593A99">
        <w:rPr>
          <w:rFonts w:ascii="Times New Roman" w:eastAsia="Times New Roman" w:hAnsi="Times New Roman" w:cs="Times New Roman"/>
          <w:b/>
          <w:sz w:val="24"/>
          <w:szCs w:val="24"/>
          <w:lang w:eastAsia="tr-TR"/>
        </w:rPr>
        <w:t>Y</w:t>
      </w:r>
      <w:r w:rsidR="008143BE">
        <w:rPr>
          <w:rFonts w:ascii="Times New Roman" w:eastAsia="Times New Roman" w:hAnsi="Times New Roman" w:cs="Times New Roman"/>
          <w:b/>
          <w:sz w:val="24"/>
          <w:szCs w:val="24"/>
          <w:lang w:eastAsia="tr-TR"/>
        </w:rPr>
        <w:t>anlar</w:t>
      </w:r>
      <w:r w:rsidR="00A05E3B">
        <w:rPr>
          <w:rFonts w:ascii="Times New Roman" w:eastAsia="Times New Roman" w:hAnsi="Times New Roman" w:cs="Times New Roman"/>
          <w:b/>
          <w:sz w:val="24"/>
          <w:szCs w:val="24"/>
          <w:lang w:eastAsia="tr-TR"/>
        </w:rPr>
        <w:t>ı</w:t>
      </w:r>
      <w:r w:rsidR="008143BE">
        <w:rPr>
          <w:rFonts w:ascii="Times New Roman" w:eastAsia="Times New Roman" w:hAnsi="Times New Roman" w:cs="Times New Roman"/>
          <w:b/>
          <w:sz w:val="24"/>
          <w:szCs w:val="24"/>
          <w:lang w:eastAsia="tr-TR"/>
        </w:rPr>
        <w:t xml:space="preserve"> </w:t>
      </w:r>
    </w:p>
    <w:p w14:paraId="2F8BBB70" w14:textId="61281262" w:rsidR="00B03C1F" w:rsidRDefault="00393D2D"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850F51">
        <w:rPr>
          <w:rFonts w:ascii="Times New Roman" w:eastAsia="Times New Roman" w:hAnsi="Times New Roman" w:cs="Times New Roman"/>
          <w:sz w:val="24"/>
          <w:szCs w:val="24"/>
          <w:lang w:eastAsia="tr-TR"/>
        </w:rPr>
        <w:t>iri yer</w:t>
      </w:r>
      <w:r w:rsidR="001F6C03">
        <w:rPr>
          <w:rFonts w:ascii="Times New Roman" w:eastAsia="Times New Roman" w:hAnsi="Times New Roman" w:cs="Times New Roman"/>
          <w:sz w:val="24"/>
          <w:szCs w:val="24"/>
          <w:lang w:eastAsia="tr-TR"/>
        </w:rPr>
        <w:t>le</w:t>
      </w:r>
      <w:r w:rsidR="00850F51">
        <w:rPr>
          <w:rFonts w:ascii="Times New Roman" w:eastAsia="Times New Roman" w:hAnsi="Times New Roman" w:cs="Times New Roman"/>
          <w:sz w:val="24"/>
          <w:szCs w:val="24"/>
          <w:lang w:eastAsia="tr-TR"/>
        </w:rPr>
        <w:t>ş</w:t>
      </w:r>
      <w:r w:rsidR="001F6C03">
        <w:rPr>
          <w:rFonts w:ascii="Times New Roman" w:eastAsia="Times New Roman" w:hAnsi="Times New Roman" w:cs="Times New Roman"/>
          <w:sz w:val="24"/>
          <w:szCs w:val="24"/>
          <w:lang w:eastAsia="tr-TR"/>
        </w:rPr>
        <w:t>i</w:t>
      </w:r>
      <w:r w:rsidR="00850F51">
        <w:rPr>
          <w:rFonts w:ascii="Times New Roman" w:eastAsia="Times New Roman" w:hAnsi="Times New Roman" w:cs="Times New Roman"/>
          <w:sz w:val="24"/>
          <w:szCs w:val="24"/>
          <w:lang w:eastAsia="tr-TR"/>
        </w:rPr>
        <w:t>k olan</w:t>
      </w:r>
      <w:r w:rsidR="00B03C1F">
        <w:rPr>
          <w:rFonts w:ascii="Times New Roman" w:eastAsia="Times New Roman" w:hAnsi="Times New Roman" w:cs="Times New Roman"/>
          <w:sz w:val="24"/>
          <w:szCs w:val="24"/>
          <w:lang w:eastAsia="tr-TR"/>
        </w:rPr>
        <w:t xml:space="preserve"> </w:t>
      </w:r>
      <w:r w:rsidR="00532EF4">
        <w:rPr>
          <w:rFonts w:ascii="Times New Roman" w:eastAsia="Times New Roman" w:hAnsi="Times New Roman" w:cs="Times New Roman"/>
          <w:sz w:val="24"/>
          <w:szCs w:val="24"/>
          <w:lang w:eastAsia="tr-TR"/>
        </w:rPr>
        <w:t>6</w:t>
      </w:r>
      <w:r w:rsidR="003E4B71">
        <w:rPr>
          <w:rFonts w:ascii="Times New Roman" w:eastAsia="Times New Roman" w:hAnsi="Times New Roman" w:cs="Times New Roman"/>
          <w:sz w:val="24"/>
          <w:szCs w:val="24"/>
          <w:lang w:eastAsia="tr-TR"/>
        </w:rPr>
        <w:t xml:space="preserve"> </w:t>
      </w:r>
      <w:r w:rsidR="00B03C1F">
        <w:rPr>
          <w:rFonts w:ascii="Times New Roman" w:eastAsia="Times New Roman" w:hAnsi="Times New Roman" w:cs="Times New Roman"/>
          <w:sz w:val="24"/>
          <w:szCs w:val="24"/>
          <w:lang w:eastAsia="tr-TR"/>
        </w:rPr>
        <w:t>fakülte</w:t>
      </w:r>
      <w:r w:rsidR="003E4B71">
        <w:rPr>
          <w:rFonts w:ascii="Times New Roman" w:eastAsia="Times New Roman" w:hAnsi="Times New Roman" w:cs="Times New Roman"/>
          <w:sz w:val="24"/>
          <w:szCs w:val="24"/>
          <w:lang w:eastAsia="tr-TR"/>
        </w:rPr>
        <w:t>nin</w:t>
      </w:r>
      <w:r w:rsidR="008F40DF">
        <w:rPr>
          <w:rFonts w:ascii="Times New Roman" w:eastAsia="Times New Roman" w:hAnsi="Times New Roman" w:cs="Times New Roman"/>
          <w:sz w:val="24"/>
          <w:szCs w:val="24"/>
          <w:lang w:eastAsia="tr-TR"/>
        </w:rPr>
        <w:t xml:space="preserve"> öğrenci öğretim üyesi oranı</w:t>
      </w:r>
      <w:r w:rsidR="00532EF4">
        <w:rPr>
          <w:rFonts w:ascii="Times New Roman" w:eastAsia="Times New Roman" w:hAnsi="Times New Roman" w:cs="Times New Roman"/>
          <w:sz w:val="24"/>
          <w:szCs w:val="24"/>
          <w:lang w:eastAsia="tr-TR"/>
        </w:rPr>
        <w:t xml:space="preserve"> kısmen karşılanmaktadır.</w:t>
      </w:r>
      <w:r w:rsidR="00B03C1F">
        <w:rPr>
          <w:rFonts w:ascii="Times New Roman" w:eastAsia="Times New Roman" w:hAnsi="Times New Roman" w:cs="Times New Roman"/>
          <w:sz w:val="24"/>
          <w:szCs w:val="24"/>
          <w:lang w:eastAsia="tr-TR"/>
        </w:rPr>
        <w:t xml:space="preserve"> </w:t>
      </w:r>
      <w:r w:rsidR="00387734">
        <w:rPr>
          <w:rFonts w:ascii="Times New Roman" w:eastAsia="Times New Roman" w:hAnsi="Times New Roman" w:cs="Times New Roman"/>
          <w:sz w:val="24"/>
          <w:szCs w:val="24"/>
          <w:lang w:eastAsia="tr-TR"/>
        </w:rPr>
        <w:t>Ancak bu</w:t>
      </w:r>
      <w:r w:rsidR="00B03C1F">
        <w:rPr>
          <w:rFonts w:ascii="Times New Roman" w:eastAsia="Times New Roman" w:hAnsi="Times New Roman" w:cs="Times New Roman"/>
          <w:sz w:val="24"/>
          <w:szCs w:val="24"/>
          <w:lang w:eastAsia="tr-TR"/>
        </w:rPr>
        <w:t xml:space="preserve"> veteriner fakültelerinde</w:t>
      </w:r>
      <w:r w:rsidR="00076A63">
        <w:rPr>
          <w:rFonts w:ascii="Times New Roman" w:hAnsi="Times New Roman" w:cs="Times New Roman"/>
          <w:sz w:val="24"/>
          <w:szCs w:val="24"/>
          <w:shd w:val="clear" w:color="auto" w:fill="FFFFFF"/>
        </w:rPr>
        <w:t xml:space="preserve">ki öğrenci sayısının çokluğu eğitim faaliyetlerinin sürdürülmesinde ciddi bir olumsuzluk oluşturmaktadır. </w:t>
      </w:r>
      <w:r w:rsidR="00F67A31">
        <w:rPr>
          <w:rFonts w:ascii="Times New Roman" w:hAnsi="Times New Roman" w:cs="Times New Roman"/>
          <w:sz w:val="24"/>
          <w:szCs w:val="24"/>
          <w:shd w:val="clear" w:color="auto" w:fill="FFFFFF"/>
        </w:rPr>
        <w:t xml:space="preserve">Sayısal bu çokluk, </w:t>
      </w:r>
      <w:r w:rsidR="00F67A31" w:rsidRPr="0060239F">
        <w:rPr>
          <w:rFonts w:ascii="Times New Roman" w:hAnsi="Times New Roman" w:cs="Times New Roman"/>
          <w:sz w:val="24"/>
          <w:szCs w:val="24"/>
          <w:shd w:val="clear" w:color="auto" w:fill="FFFFFF"/>
        </w:rPr>
        <w:t>ö</w:t>
      </w:r>
      <w:r w:rsidR="00076A63" w:rsidRPr="0060239F">
        <w:rPr>
          <w:rFonts w:ascii="Times New Roman" w:eastAsia="Times New Roman" w:hAnsi="Times New Roman" w:cs="Times New Roman"/>
          <w:sz w:val="24"/>
          <w:szCs w:val="24"/>
          <w:lang w:eastAsia="tr-TR"/>
        </w:rPr>
        <w:t xml:space="preserve">zellikle pratiğe dayalı eğitim verme durumunda olan </w:t>
      </w:r>
      <w:r w:rsidR="00B03C1F" w:rsidRPr="0060239F">
        <w:rPr>
          <w:rFonts w:ascii="Times New Roman" w:eastAsia="Times New Roman" w:hAnsi="Times New Roman" w:cs="Times New Roman"/>
          <w:sz w:val="24"/>
          <w:szCs w:val="24"/>
          <w:lang w:eastAsia="tr-TR"/>
        </w:rPr>
        <w:t>bu</w:t>
      </w:r>
      <w:r w:rsidR="00076A63" w:rsidRPr="0060239F">
        <w:rPr>
          <w:rFonts w:ascii="Times New Roman" w:eastAsia="Times New Roman" w:hAnsi="Times New Roman" w:cs="Times New Roman"/>
          <w:sz w:val="24"/>
          <w:szCs w:val="24"/>
          <w:lang w:eastAsia="tr-TR"/>
        </w:rPr>
        <w:t xml:space="preserve"> fakültelerde eğitimin olmazsa olmazı Hayvan hastaneleri</w:t>
      </w:r>
      <w:r w:rsidR="00F67A31" w:rsidRPr="0060239F">
        <w:rPr>
          <w:rFonts w:ascii="Times New Roman" w:eastAsia="Times New Roman" w:hAnsi="Times New Roman" w:cs="Times New Roman"/>
          <w:sz w:val="24"/>
          <w:szCs w:val="24"/>
          <w:lang w:eastAsia="tr-TR"/>
        </w:rPr>
        <w:t xml:space="preserve"> ve</w:t>
      </w:r>
      <w:r w:rsidR="00076A63" w:rsidRPr="0060239F">
        <w:rPr>
          <w:rFonts w:ascii="Times New Roman" w:eastAsia="Times New Roman" w:hAnsi="Times New Roman" w:cs="Times New Roman"/>
          <w:sz w:val="24"/>
          <w:szCs w:val="24"/>
          <w:lang w:eastAsia="tr-TR"/>
        </w:rPr>
        <w:t xml:space="preserve"> Uygulama</w:t>
      </w:r>
      <w:r w:rsidR="00F67A31" w:rsidRPr="0060239F">
        <w:rPr>
          <w:rFonts w:ascii="Times New Roman" w:eastAsia="Times New Roman" w:hAnsi="Times New Roman" w:cs="Times New Roman"/>
          <w:sz w:val="24"/>
          <w:szCs w:val="24"/>
          <w:lang w:eastAsia="tr-TR"/>
        </w:rPr>
        <w:t>-Araştırma</w:t>
      </w:r>
      <w:r w:rsidR="00076A63" w:rsidRPr="0060239F">
        <w:rPr>
          <w:rFonts w:ascii="Times New Roman" w:eastAsia="Times New Roman" w:hAnsi="Times New Roman" w:cs="Times New Roman"/>
          <w:sz w:val="24"/>
          <w:szCs w:val="24"/>
          <w:lang w:eastAsia="tr-TR"/>
        </w:rPr>
        <w:t xml:space="preserve"> Çiftli</w:t>
      </w:r>
      <w:r w:rsidR="00F67A31" w:rsidRPr="0060239F">
        <w:rPr>
          <w:rFonts w:ascii="Times New Roman" w:eastAsia="Times New Roman" w:hAnsi="Times New Roman" w:cs="Times New Roman"/>
          <w:sz w:val="24"/>
          <w:szCs w:val="24"/>
          <w:lang w:eastAsia="tr-TR"/>
        </w:rPr>
        <w:t>ği</w:t>
      </w:r>
      <w:r w:rsidR="00B03C1F" w:rsidRPr="0060239F">
        <w:rPr>
          <w:rFonts w:ascii="Times New Roman" w:eastAsia="Times New Roman" w:hAnsi="Times New Roman" w:cs="Times New Roman"/>
          <w:sz w:val="24"/>
          <w:szCs w:val="24"/>
          <w:lang w:eastAsia="tr-TR"/>
        </w:rPr>
        <w:t xml:space="preserve"> </w:t>
      </w:r>
      <w:r w:rsidR="00F67A31" w:rsidRPr="0060239F">
        <w:rPr>
          <w:rFonts w:ascii="Times New Roman" w:eastAsia="Times New Roman" w:hAnsi="Times New Roman" w:cs="Times New Roman"/>
          <w:sz w:val="24"/>
          <w:szCs w:val="24"/>
          <w:lang w:eastAsia="tr-TR"/>
        </w:rPr>
        <w:t xml:space="preserve">ile </w:t>
      </w:r>
      <w:r w:rsidR="00076A63" w:rsidRPr="0060239F">
        <w:rPr>
          <w:rFonts w:ascii="Times New Roman" w:eastAsia="Times New Roman" w:hAnsi="Times New Roman" w:cs="Times New Roman"/>
          <w:sz w:val="24"/>
          <w:szCs w:val="24"/>
          <w:lang w:eastAsia="tr-TR"/>
        </w:rPr>
        <w:t>fiziksel koşullarının</w:t>
      </w:r>
      <w:r w:rsidR="00B03C1F" w:rsidRPr="0060239F">
        <w:rPr>
          <w:rFonts w:ascii="Times New Roman" w:eastAsia="Times New Roman" w:hAnsi="Times New Roman" w:cs="Times New Roman"/>
          <w:sz w:val="24"/>
          <w:szCs w:val="24"/>
          <w:lang w:eastAsia="tr-TR"/>
        </w:rPr>
        <w:t xml:space="preserve"> [Laboratuvarlar (klinik beceri, anatomi-histoloji-histopatoloji uygulama salonları, nekropsi odası, tıbbi-tehlikeli atık protokolleri) derslikler, acil klinik, gezici klinik ve bunlarla ilişkili </w:t>
      </w:r>
      <w:r w:rsidR="00076A63" w:rsidRPr="0060239F">
        <w:rPr>
          <w:rFonts w:ascii="Times New Roman" w:eastAsia="Times New Roman" w:hAnsi="Times New Roman" w:cs="Times New Roman"/>
          <w:sz w:val="24"/>
          <w:szCs w:val="24"/>
          <w:lang w:eastAsia="tr-TR"/>
        </w:rPr>
        <w:t>biyogüvenlik ve biyogüvenirli</w:t>
      </w:r>
      <w:r w:rsidR="00B03C1F" w:rsidRPr="0060239F">
        <w:rPr>
          <w:rFonts w:ascii="Times New Roman" w:eastAsia="Times New Roman" w:hAnsi="Times New Roman" w:cs="Times New Roman"/>
          <w:sz w:val="24"/>
          <w:szCs w:val="24"/>
          <w:lang w:eastAsia="tr-TR"/>
        </w:rPr>
        <w:t>ğin</w:t>
      </w:r>
      <w:r w:rsidR="00F67A31" w:rsidRPr="0060239F">
        <w:rPr>
          <w:rFonts w:ascii="Times New Roman" w:eastAsia="Times New Roman" w:hAnsi="Times New Roman" w:cs="Times New Roman"/>
          <w:sz w:val="24"/>
          <w:szCs w:val="24"/>
          <w:lang w:eastAsia="tr-TR"/>
        </w:rPr>
        <w:t>]</w:t>
      </w:r>
      <w:r w:rsidR="00B03C1F" w:rsidRPr="0060239F">
        <w:rPr>
          <w:rFonts w:ascii="Times New Roman" w:eastAsia="Times New Roman" w:hAnsi="Times New Roman" w:cs="Times New Roman"/>
          <w:sz w:val="24"/>
          <w:szCs w:val="24"/>
          <w:lang w:eastAsia="tr-TR"/>
        </w:rPr>
        <w:t xml:space="preserve"> </w:t>
      </w:r>
      <w:r w:rsidR="007A6731">
        <w:rPr>
          <w:rFonts w:ascii="Times New Roman" w:eastAsia="Times New Roman" w:hAnsi="Times New Roman" w:cs="Times New Roman"/>
          <w:sz w:val="24"/>
          <w:szCs w:val="24"/>
          <w:lang w:eastAsia="tr-TR"/>
        </w:rPr>
        <w:t>sağlanmasın</w:t>
      </w:r>
      <w:r w:rsidR="00CA5730">
        <w:rPr>
          <w:rFonts w:ascii="Times New Roman" w:eastAsia="Times New Roman" w:hAnsi="Times New Roman" w:cs="Times New Roman"/>
          <w:sz w:val="24"/>
          <w:szCs w:val="24"/>
          <w:lang w:eastAsia="tr-TR"/>
        </w:rPr>
        <w:t>da ciddi zorluklar oluşturmaktadır.</w:t>
      </w:r>
      <w:r w:rsidR="00482340">
        <w:rPr>
          <w:rFonts w:ascii="Times New Roman" w:eastAsia="Times New Roman" w:hAnsi="Times New Roman" w:cs="Times New Roman"/>
          <w:sz w:val="24"/>
          <w:szCs w:val="24"/>
          <w:lang w:eastAsia="tr-TR"/>
        </w:rPr>
        <w:t xml:space="preserve"> </w:t>
      </w:r>
      <w:r w:rsidR="001071A5">
        <w:rPr>
          <w:rFonts w:ascii="Times New Roman" w:eastAsia="Times New Roman" w:hAnsi="Times New Roman" w:cs="Times New Roman"/>
          <w:sz w:val="24"/>
          <w:szCs w:val="24"/>
          <w:lang w:eastAsia="tr-TR"/>
        </w:rPr>
        <w:t>Ge</w:t>
      </w:r>
      <w:r w:rsidR="00B03C1F" w:rsidRPr="0060239F">
        <w:rPr>
          <w:rFonts w:ascii="Times New Roman" w:eastAsia="Times New Roman" w:hAnsi="Times New Roman" w:cs="Times New Roman"/>
          <w:sz w:val="24"/>
          <w:szCs w:val="24"/>
          <w:lang w:eastAsia="tr-TR"/>
        </w:rPr>
        <w:t xml:space="preserve">liştirilmeye açık yan/lar olarak </w:t>
      </w:r>
      <w:r w:rsidR="001071A5">
        <w:rPr>
          <w:rFonts w:ascii="Times New Roman" w:eastAsia="Times New Roman" w:hAnsi="Times New Roman" w:cs="Times New Roman"/>
          <w:sz w:val="24"/>
          <w:szCs w:val="24"/>
          <w:lang w:eastAsia="tr-TR"/>
        </w:rPr>
        <w:t>değerlendirilmelidir.</w:t>
      </w:r>
    </w:p>
    <w:p w14:paraId="2F8BBB71" w14:textId="3E7DF79D" w:rsidR="001975F5" w:rsidRDefault="001975F5"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lastRenderedPageBreak/>
        <w:t>Tüm fakültelerde ortak olarak ö</w:t>
      </w:r>
      <w:r w:rsidRPr="00E57452">
        <w:rPr>
          <w:rFonts w:ascii="Times New Roman" w:hAnsi="Times New Roman" w:cs="Times New Roman"/>
          <w:sz w:val="24"/>
          <w:szCs w:val="24"/>
          <w:shd w:val="clear" w:color="auto" w:fill="FFFFFF"/>
        </w:rPr>
        <w:t>ğrenci sayısının hızlı</w:t>
      </w:r>
      <w:r>
        <w:rPr>
          <w:rFonts w:ascii="Times New Roman" w:hAnsi="Times New Roman" w:cs="Times New Roman"/>
          <w:sz w:val="24"/>
          <w:szCs w:val="24"/>
          <w:shd w:val="clear" w:color="auto" w:fill="FFFFFF"/>
        </w:rPr>
        <w:t xml:space="preserve"> artışı nedeniyle derslik, labo</w:t>
      </w:r>
      <w:r w:rsidRPr="00E57452">
        <w:rPr>
          <w:rFonts w:ascii="Times New Roman" w:hAnsi="Times New Roman" w:cs="Times New Roman"/>
          <w:sz w:val="24"/>
          <w:szCs w:val="24"/>
          <w:shd w:val="clear" w:color="auto" w:fill="FFFFFF"/>
        </w:rPr>
        <w:t>ratuvar ve diğer fizik</w:t>
      </w:r>
      <w:r>
        <w:rPr>
          <w:rFonts w:ascii="Times New Roman" w:hAnsi="Times New Roman" w:cs="Times New Roman"/>
          <w:sz w:val="24"/>
          <w:szCs w:val="24"/>
          <w:shd w:val="clear" w:color="auto" w:fill="FFFFFF"/>
        </w:rPr>
        <w:t>i</w:t>
      </w:r>
      <w:r w:rsidRPr="00E57452">
        <w:rPr>
          <w:rFonts w:ascii="Times New Roman" w:hAnsi="Times New Roman" w:cs="Times New Roman"/>
          <w:sz w:val="24"/>
          <w:szCs w:val="24"/>
          <w:shd w:val="clear" w:color="auto" w:fill="FFFFFF"/>
        </w:rPr>
        <w:t xml:space="preserve"> alanlar</w:t>
      </w:r>
      <w:r w:rsidR="00DC467C">
        <w:rPr>
          <w:rFonts w:ascii="Times New Roman" w:hAnsi="Times New Roman" w:cs="Times New Roman"/>
          <w:sz w:val="24"/>
          <w:szCs w:val="24"/>
          <w:shd w:val="clear" w:color="auto" w:fill="FFFFFF"/>
        </w:rPr>
        <w:t>daki</w:t>
      </w:r>
      <w:r w:rsidR="00C83CC4">
        <w:rPr>
          <w:rFonts w:ascii="Times New Roman" w:hAnsi="Times New Roman" w:cs="Times New Roman"/>
          <w:sz w:val="24"/>
          <w:szCs w:val="24"/>
          <w:shd w:val="clear" w:color="auto" w:fill="FFFFFF"/>
        </w:rPr>
        <w:t xml:space="preserve"> (Hayvan Hastanesi, izolasyon-hospitalizasyon üniteleri,</w:t>
      </w:r>
      <w:r w:rsidR="00DC467C">
        <w:rPr>
          <w:rFonts w:ascii="Times New Roman" w:hAnsi="Times New Roman" w:cs="Times New Roman"/>
          <w:sz w:val="24"/>
          <w:szCs w:val="24"/>
          <w:shd w:val="clear" w:color="auto" w:fill="FFFFFF"/>
        </w:rPr>
        <w:t xml:space="preserve"> </w:t>
      </w:r>
      <w:r w:rsidR="00C12BB7">
        <w:rPr>
          <w:rFonts w:ascii="Times New Roman" w:hAnsi="Times New Roman" w:cs="Times New Roman"/>
          <w:sz w:val="24"/>
          <w:szCs w:val="24"/>
          <w:shd w:val="clear" w:color="auto" w:fill="FFFFFF"/>
        </w:rPr>
        <w:t xml:space="preserve">Acil-Gezici Klinikler, </w:t>
      </w:r>
      <w:r w:rsidR="00C83CC4">
        <w:rPr>
          <w:rFonts w:ascii="Times New Roman" w:hAnsi="Times New Roman" w:cs="Times New Roman"/>
          <w:sz w:val="24"/>
          <w:szCs w:val="24"/>
          <w:shd w:val="clear" w:color="auto" w:fill="FFFFFF"/>
        </w:rPr>
        <w:t xml:space="preserve">Uygulama-Araştırma Çiftlikleri) </w:t>
      </w:r>
      <w:r w:rsidR="00DC467C">
        <w:rPr>
          <w:rFonts w:ascii="Times New Roman" w:hAnsi="Times New Roman" w:cs="Times New Roman"/>
          <w:sz w:val="24"/>
          <w:szCs w:val="24"/>
          <w:shd w:val="clear" w:color="auto" w:fill="FFFFFF"/>
        </w:rPr>
        <w:t>zorluklar</w:t>
      </w:r>
      <w:r w:rsidRPr="00E57452">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u</w:t>
      </w:r>
      <w:r w:rsidRPr="00237B1A">
        <w:rPr>
          <w:rFonts w:ascii="Times New Roman" w:hAnsi="Times New Roman" w:cs="Times New Roman"/>
          <w:sz w:val="24"/>
          <w:szCs w:val="24"/>
        </w:rPr>
        <w:t>ygulama derslerinin kalabalık sınıflarda yapılması</w:t>
      </w:r>
      <w:r>
        <w:rPr>
          <w:rFonts w:ascii="Times New Roman" w:hAnsi="Times New Roman" w:cs="Times New Roman"/>
          <w:sz w:val="24"/>
          <w:szCs w:val="24"/>
        </w:rPr>
        <w:t>,</w:t>
      </w:r>
      <w:r w:rsidRPr="00E57452">
        <w:rPr>
          <w:rFonts w:ascii="Times New Roman" w:hAnsi="Times New Roman" w:cs="Times New Roman"/>
          <w:sz w:val="24"/>
          <w:szCs w:val="24"/>
        </w:rPr>
        <w:t xml:space="preserve"> </w:t>
      </w:r>
      <w:r>
        <w:rPr>
          <w:rFonts w:ascii="Times New Roman" w:hAnsi="Times New Roman" w:cs="Times New Roman"/>
          <w:sz w:val="24"/>
          <w:szCs w:val="24"/>
        </w:rPr>
        <w:t>ö</w:t>
      </w:r>
      <w:r w:rsidRPr="00E57452">
        <w:rPr>
          <w:rFonts w:ascii="Times New Roman" w:hAnsi="Times New Roman" w:cs="Times New Roman"/>
          <w:sz w:val="24"/>
          <w:szCs w:val="24"/>
        </w:rPr>
        <w:t>ğretim elemanı başına düşen öğrenci sayısının fazlalığı</w:t>
      </w:r>
      <w:r>
        <w:rPr>
          <w:rFonts w:ascii="Times New Roman" w:hAnsi="Times New Roman" w:cs="Times New Roman"/>
          <w:sz w:val="24"/>
          <w:szCs w:val="24"/>
        </w:rPr>
        <w:t xml:space="preserve"> </w:t>
      </w:r>
      <w:r w:rsidR="005314B4">
        <w:rPr>
          <w:rFonts w:ascii="Times New Roman" w:hAnsi="Times New Roman" w:cs="Times New Roman"/>
          <w:sz w:val="24"/>
          <w:szCs w:val="24"/>
        </w:rPr>
        <w:t>yönetimleri ciddi olarak zorlamaktadır</w:t>
      </w:r>
      <w:r>
        <w:rPr>
          <w:rFonts w:ascii="Times New Roman" w:hAnsi="Times New Roman" w:cs="Times New Roman"/>
          <w:sz w:val="24"/>
          <w:szCs w:val="24"/>
        </w:rPr>
        <w:t>.</w:t>
      </w:r>
    </w:p>
    <w:p w14:paraId="426A836C" w14:textId="25145BEF" w:rsidR="00C35F61" w:rsidRDefault="00C83CC4"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00C12BB7">
        <w:rPr>
          <w:rFonts w:ascii="Times New Roman" w:hAnsi="Times New Roman" w:cs="Times New Roman"/>
          <w:sz w:val="24"/>
          <w:szCs w:val="24"/>
        </w:rPr>
        <w:t xml:space="preserve">ÖSYM tarafından </w:t>
      </w:r>
      <w:r>
        <w:rPr>
          <w:rFonts w:ascii="Times New Roman" w:hAnsi="Times New Roman" w:cs="Times New Roman"/>
          <w:sz w:val="24"/>
          <w:szCs w:val="24"/>
        </w:rPr>
        <w:t xml:space="preserve">Yükseköğretime Giriş </w:t>
      </w:r>
      <w:r w:rsidR="008E77DC">
        <w:rPr>
          <w:rFonts w:ascii="Times New Roman" w:hAnsi="Times New Roman" w:cs="Times New Roman"/>
          <w:sz w:val="24"/>
          <w:szCs w:val="24"/>
        </w:rPr>
        <w:t>S</w:t>
      </w:r>
      <w:r>
        <w:rPr>
          <w:rFonts w:ascii="Times New Roman" w:hAnsi="Times New Roman" w:cs="Times New Roman"/>
          <w:sz w:val="24"/>
          <w:szCs w:val="24"/>
        </w:rPr>
        <w:t>ınavından</w:t>
      </w:r>
      <w:r w:rsidR="008E77DC">
        <w:rPr>
          <w:rFonts w:ascii="Times New Roman" w:hAnsi="Times New Roman" w:cs="Times New Roman"/>
          <w:sz w:val="24"/>
          <w:szCs w:val="24"/>
        </w:rPr>
        <w:t xml:space="preserve"> (YGS)</w:t>
      </w:r>
      <w:r>
        <w:rPr>
          <w:rFonts w:ascii="Times New Roman" w:hAnsi="Times New Roman" w:cs="Times New Roman"/>
          <w:sz w:val="24"/>
          <w:szCs w:val="24"/>
        </w:rPr>
        <w:t xml:space="preserve"> </w:t>
      </w:r>
      <w:r w:rsidR="00F50F64">
        <w:rPr>
          <w:rFonts w:ascii="Times New Roman" w:hAnsi="Times New Roman" w:cs="Times New Roman"/>
          <w:sz w:val="24"/>
          <w:szCs w:val="24"/>
        </w:rPr>
        <w:t>barajın kalkmış olması kontenjanların tamamının dolmasına neden olurken bu durum</w:t>
      </w:r>
      <w:r w:rsidR="00E804D1">
        <w:rPr>
          <w:rFonts w:ascii="Times New Roman" w:hAnsi="Times New Roman" w:cs="Times New Roman"/>
          <w:sz w:val="24"/>
          <w:szCs w:val="24"/>
        </w:rPr>
        <w:t xml:space="preserve">un </w:t>
      </w:r>
      <w:r w:rsidR="00D60453">
        <w:rPr>
          <w:rFonts w:ascii="Times New Roman" w:hAnsi="Times New Roman" w:cs="Times New Roman"/>
          <w:sz w:val="24"/>
          <w:szCs w:val="24"/>
        </w:rPr>
        <w:t>uygulamalı eğiti</w:t>
      </w:r>
      <w:r w:rsidR="00D84790">
        <w:rPr>
          <w:rFonts w:ascii="Times New Roman" w:hAnsi="Times New Roman" w:cs="Times New Roman"/>
          <w:sz w:val="24"/>
          <w:szCs w:val="24"/>
        </w:rPr>
        <w:t>m</w:t>
      </w:r>
      <w:r w:rsidR="00D60453">
        <w:rPr>
          <w:rFonts w:ascii="Times New Roman" w:hAnsi="Times New Roman" w:cs="Times New Roman"/>
          <w:sz w:val="24"/>
          <w:szCs w:val="24"/>
        </w:rPr>
        <w:t xml:space="preserve"> veren </w:t>
      </w:r>
      <w:r w:rsidR="00E804D1">
        <w:rPr>
          <w:rFonts w:ascii="Times New Roman" w:hAnsi="Times New Roman" w:cs="Times New Roman"/>
          <w:sz w:val="24"/>
          <w:szCs w:val="24"/>
        </w:rPr>
        <w:t xml:space="preserve">veteriner </w:t>
      </w:r>
      <w:r w:rsidR="00C35F61">
        <w:rPr>
          <w:rFonts w:ascii="Times New Roman" w:hAnsi="Times New Roman" w:cs="Times New Roman"/>
          <w:sz w:val="24"/>
          <w:szCs w:val="24"/>
        </w:rPr>
        <w:t>fakülteleri</w:t>
      </w:r>
      <w:r w:rsidR="00E804D1">
        <w:rPr>
          <w:rFonts w:ascii="Times New Roman" w:hAnsi="Times New Roman" w:cs="Times New Roman"/>
          <w:sz w:val="24"/>
          <w:szCs w:val="24"/>
        </w:rPr>
        <w:t xml:space="preserve"> için </w:t>
      </w:r>
      <w:r w:rsidR="00951767">
        <w:rPr>
          <w:rFonts w:ascii="Times New Roman" w:hAnsi="Times New Roman" w:cs="Times New Roman"/>
          <w:sz w:val="24"/>
          <w:szCs w:val="24"/>
        </w:rPr>
        <w:t>o</w:t>
      </w:r>
      <w:r w:rsidR="00F50F64">
        <w:rPr>
          <w:rFonts w:ascii="Times New Roman" w:hAnsi="Times New Roman" w:cs="Times New Roman"/>
          <w:sz w:val="24"/>
          <w:szCs w:val="24"/>
        </w:rPr>
        <w:t>lumsuzluk ol</w:t>
      </w:r>
      <w:r w:rsidR="00951767">
        <w:rPr>
          <w:rFonts w:ascii="Times New Roman" w:hAnsi="Times New Roman" w:cs="Times New Roman"/>
          <w:sz w:val="24"/>
          <w:szCs w:val="24"/>
        </w:rPr>
        <w:t xml:space="preserve">duğu düşünülmektedir. </w:t>
      </w:r>
    </w:p>
    <w:p w14:paraId="082D3D79" w14:textId="797C065A" w:rsidR="00805A17" w:rsidRDefault="00805A17" w:rsidP="001230A0">
      <w:pPr>
        <w:shd w:val="clear" w:color="auto" w:fill="FFFFFF"/>
        <w:spacing w:before="100" w:beforeAutospacing="1"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Pandemi</w:t>
      </w:r>
      <w:r w:rsidR="00D60453">
        <w:rPr>
          <w:rFonts w:ascii="Times New Roman" w:hAnsi="Times New Roman" w:cs="Times New Roman"/>
          <w:b/>
          <w:bCs/>
          <w:sz w:val="24"/>
          <w:szCs w:val="24"/>
        </w:rPr>
        <w:t xml:space="preserve"> Süreci ve </w:t>
      </w:r>
      <w:r w:rsidR="00E4306C">
        <w:rPr>
          <w:rFonts w:ascii="Times New Roman" w:hAnsi="Times New Roman" w:cs="Times New Roman"/>
          <w:b/>
          <w:bCs/>
          <w:sz w:val="24"/>
          <w:szCs w:val="24"/>
        </w:rPr>
        <w:t xml:space="preserve">Acil Uzaktan Öğrenme ile </w:t>
      </w:r>
      <w:r w:rsidR="00D60453">
        <w:rPr>
          <w:rFonts w:ascii="Times New Roman" w:hAnsi="Times New Roman" w:cs="Times New Roman"/>
          <w:b/>
          <w:bCs/>
          <w:sz w:val="24"/>
          <w:szCs w:val="24"/>
        </w:rPr>
        <w:t>Uzaktan Eğitim</w:t>
      </w:r>
      <w:r w:rsidR="000B0481">
        <w:rPr>
          <w:rFonts w:ascii="Times New Roman" w:hAnsi="Times New Roman" w:cs="Times New Roman"/>
          <w:b/>
          <w:bCs/>
          <w:sz w:val="24"/>
          <w:szCs w:val="24"/>
        </w:rPr>
        <w:t xml:space="preserve"> </w:t>
      </w:r>
    </w:p>
    <w:p w14:paraId="51EFD271" w14:textId="29D39190" w:rsidR="00805A17" w:rsidRDefault="00A7199E"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Mart 2020’de başlayan </w:t>
      </w:r>
      <w:r w:rsidR="00BF1F1D">
        <w:rPr>
          <w:rFonts w:ascii="Times New Roman" w:hAnsi="Times New Roman" w:cs="Times New Roman"/>
          <w:sz w:val="24"/>
          <w:szCs w:val="24"/>
        </w:rPr>
        <w:t>Pandemide VEDEK</w:t>
      </w:r>
      <w:r w:rsidR="00C24ACD">
        <w:rPr>
          <w:rFonts w:ascii="Times New Roman" w:hAnsi="Times New Roman" w:cs="Times New Roman"/>
          <w:sz w:val="24"/>
          <w:szCs w:val="24"/>
        </w:rPr>
        <w:t>,</w:t>
      </w:r>
      <w:r w:rsidR="00BF1F1D">
        <w:rPr>
          <w:rFonts w:ascii="Times New Roman" w:hAnsi="Times New Roman" w:cs="Times New Roman"/>
          <w:sz w:val="24"/>
          <w:szCs w:val="24"/>
        </w:rPr>
        <w:t xml:space="preserve"> üyesi olan Veteriner fakültelerine anket göndererek </w:t>
      </w:r>
      <w:r w:rsidR="00581680">
        <w:rPr>
          <w:rFonts w:ascii="Times New Roman" w:hAnsi="Times New Roman" w:cs="Times New Roman"/>
          <w:sz w:val="24"/>
          <w:szCs w:val="24"/>
        </w:rPr>
        <w:t xml:space="preserve">Acil Uzaktan </w:t>
      </w:r>
      <w:r w:rsidR="00995EC7">
        <w:rPr>
          <w:rFonts w:ascii="Times New Roman" w:hAnsi="Times New Roman" w:cs="Times New Roman"/>
          <w:sz w:val="24"/>
          <w:szCs w:val="24"/>
        </w:rPr>
        <w:t>Öğrenme</w:t>
      </w:r>
      <w:r w:rsidR="00581680">
        <w:rPr>
          <w:rFonts w:ascii="Times New Roman" w:hAnsi="Times New Roman" w:cs="Times New Roman"/>
          <w:sz w:val="24"/>
          <w:szCs w:val="24"/>
        </w:rPr>
        <w:t xml:space="preserve"> (AUÖ</w:t>
      </w:r>
      <w:r w:rsidR="00995EC7">
        <w:rPr>
          <w:rFonts w:ascii="Times New Roman" w:hAnsi="Times New Roman" w:cs="Times New Roman"/>
          <w:sz w:val="24"/>
          <w:szCs w:val="24"/>
        </w:rPr>
        <w:t xml:space="preserve">) </w:t>
      </w:r>
      <w:r w:rsidR="00BB7850">
        <w:rPr>
          <w:rFonts w:ascii="Times New Roman" w:hAnsi="Times New Roman" w:cs="Times New Roman"/>
          <w:sz w:val="24"/>
          <w:szCs w:val="24"/>
        </w:rPr>
        <w:t>süreçlerini</w:t>
      </w:r>
      <w:r w:rsidR="006A3B69">
        <w:rPr>
          <w:rFonts w:ascii="Times New Roman" w:hAnsi="Times New Roman" w:cs="Times New Roman"/>
          <w:sz w:val="24"/>
          <w:szCs w:val="24"/>
        </w:rPr>
        <w:t xml:space="preserve"> değerlendirmelerini istemiştir. </w:t>
      </w:r>
      <w:r w:rsidR="00BB7850">
        <w:rPr>
          <w:rFonts w:ascii="Times New Roman" w:hAnsi="Times New Roman" w:cs="Times New Roman"/>
          <w:sz w:val="24"/>
          <w:szCs w:val="24"/>
        </w:rPr>
        <w:t>Yerleşik ve kısmen yerleşik tüm üye fakülteler</w:t>
      </w:r>
      <w:r w:rsidR="001B5EA0">
        <w:rPr>
          <w:rFonts w:ascii="Times New Roman" w:hAnsi="Times New Roman" w:cs="Times New Roman"/>
          <w:sz w:val="24"/>
          <w:szCs w:val="24"/>
        </w:rPr>
        <w:t>in</w:t>
      </w:r>
      <w:r w:rsidR="00BB7850">
        <w:rPr>
          <w:rFonts w:ascii="Times New Roman" w:hAnsi="Times New Roman" w:cs="Times New Roman"/>
          <w:sz w:val="24"/>
          <w:szCs w:val="24"/>
        </w:rPr>
        <w:t xml:space="preserve"> kendi olanakları çerçevesinde hazır oldukları ya da hızlı bir biçimde adapte oldukları görülmüştür. </w:t>
      </w:r>
      <w:r w:rsidR="009F73B0">
        <w:rPr>
          <w:rFonts w:ascii="Times New Roman" w:hAnsi="Times New Roman" w:cs="Times New Roman"/>
          <w:sz w:val="24"/>
          <w:szCs w:val="24"/>
        </w:rPr>
        <w:t>Bu bağlamda se</w:t>
      </w:r>
      <w:r w:rsidR="00EF0B85">
        <w:rPr>
          <w:rFonts w:ascii="Times New Roman" w:hAnsi="Times New Roman" w:cs="Times New Roman"/>
          <w:sz w:val="24"/>
          <w:szCs w:val="24"/>
        </w:rPr>
        <w:t>nkron ve asenkron uygulamalar</w:t>
      </w:r>
      <w:r w:rsidR="00182396">
        <w:rPr>
          <w:rFonts w:ascii="Times New Roman" w:hAnsi="Times New Roman" w:cs="Times New Roman"/>
          <w:sz w:val="24"/>
          <w:szCs w:val="24"/>
        </w:rPr>
        <w:t xml:space="preserve">, </w:t>
      </w:r>
      <w:r w:rsidR="00BF6061">
        <w:rPr>
          <w:rFonts w:ascii="Times New Roman" w:hAnsi="Times New Roman" w:cs="Times New Roman"/>
          <w:sz w:val="24"/>
          <w:szCs w:val="24"/>
        </w:rPr>
        <w:t>ödev ve projelerin yanı sıra çoktan seçmeli sınav</w:t>
      </w:r>
      <w:r w:rsidR="00B27C97">
        <w:rPr>
          <w:rFonts w:ascii="Times New Roman" w:hAnsi="Times New Roman" w:cs="Times New Roman"/>
          <w:sz w:val="24"/>
          <w:szCs w:val="24"/>
        </w:rPr>
        <w:t xml:space="preserve">lar, </w:t>
      </w:r>
      <w:r w:rsidR="00182396">
        <w:rPr>
          <w:rFonts w:ascii="Times New Roman" w:hAnsi="Times New Roman" w:cs="Times New Roman"/>
          <w:sz w:val="24"/>
          <w:szCs w:val="24"/>
        </w:rPr>
        <w:t xml:space="preserve">sınav güvenliği, </w:t>
      </w:r>
      <w:r w:rsidR="006B4CDC">
        <w:rPr>
          <w:rFonts w:ascii="Times New Roman" w:hAnsi="Times New Roman" w:cs="Times New Roman"/>
          <w:sz w:val="24"/>
          <w:szCs w:val="24"/>
        </w:rPr>
        <w:t xml:space="preserve">sağlanmaya çalışılmıştır. </w:t>
      </w:r>
      <w:r w:rsidR="00182396">
        <w:rPr>
          <w:rFonts w:ascii="Times New Roman" w:hAnsi="Times New Roman" w:cs="Times New Roman"/>
          <w:sz w:val="24"/>
          <w:szCs w:val="24"/>
        </w:rPr>
        <w:t xml:space="preserve">  Açık erişim sistemlerinde ders notu </w:t>
      </w:r>
      <w:r w:rsidR="00B05B56">
        <w:rPr>
          <w:rFonts w:ascii="Times New Roman" w:hAnsi="Times New Roman" w:cs="Times New Roman"/>
          <w:sz w:val="24"/>
          <w:szCs w:val="24"/>
        </w:rPr>
        <w:t>paylaşımları</w:t>
      </w:r>
      <w:r w:rsidR="00182396">
        <w:rPr>
          <w:rFonts w:ascii="Times New Roman" w:hAnsi="Times New Roman" w:cs="Times New Roman"/>
          <w:sz w:val="24"/>
          <w:szCs w:val="24"/>
        </w:rPr>
        <w:t xml:space="preserve"> yapılmıştır. </w:t>
      </w:r>
      <w:r w:rsidR="00B05B56">
        <w:rPr>
          <w:rFonts w:ascii="Times New Roman" w:hAnsi="Times New Roman" w:cs="Times New Roman"/>
          <w:sz w:val="24"/>
          <w:szCs w:val="24"/>
        </w:rPr>
        <w:t>Yine</w:t>
      </w:r>
      <w:r w:rsidR="0019164E">
        <w:rPr>
          <w:rFonts w:ascii="Times New Roman" w:hAnsi="Times New Roman" w:cs="Times New Roman"/>
          <w:sz w:val="24"/>
          <w:szCs w:val="24"/>
        </w:rPr>
        <w:t xml:space="preserve"> bu dönemde VEDEK tarafından hazırlanan TVHEDS-SDS 3.sürüm ölçütlerine AUÖ ve uzaktan eğitim ile ilgili ölçütler eklenmiştir. </w:t>
      </w:r>
      <w:r w:rsidR="002A5FFA">
        <w:rPr>
          <w:rFonts w:ascii="Times New Roman" w:hAnsi="Times New Roman" w:cs="Times New Roman"/>
          <w:sz w:val="24"/>
          <w:szCs w:val="24"/>
        </w:rPr>
        <w:t xml:space="preserve">Diğer taraftan intörn </w:t>
      </w:r>
      <w:r w:rsidR="003466C1">
        <w:rPr>
          <w:rFonts w:ascii="Times New Roman" w:hAnsi="Times New Roman" w:cs="Times New Roman"/>
          <w:sz w:val="24"/>
          <w:szCs w:val="24"/>
        </w:rPr>
        <w:t>veteriner hekimler pandemi konumuna göre yüz yüze eğitimlerine devam etmişlerdir.</w:t>
      </w:r>
      <w:r w:rsidR="00032808">
        <w:rPr>
          <w:rFonts w:ascii="Times New Roman" w:hAnsi="Times New Roman" w:cs="Times New Roman"/>
          <w:sz w:val="24"/>
          <w:szCs w:val="24"/>
        </w:rPr>
        <w:t xml:space="preserve"> </w:t>
      </w:r>
      <w:r w:rsidR="00B05B56">
        <w:rPr>
          <w:rFonts w:ascii="Times New Roman" w:hAnsi="Times New Roman" w:cs="Times New Roman"/>
          <w:sz w:val="24"/>
          <w:szCs w:val="24"/>
        </w:rPr>
        <w:t>A</w:t>
      </w:r>
      <w:r w:rsidR="00670712">
        <w:rPr>
          <w:rFonts w:ascii="Times New Roman" w:hAnsi="Times New Roman" w:cs="Times New Roman"/>
          <w:sz w:val="24"/>
          <w:szCs w:val="24"/>
        </w:rPr>
        <w:t xml:space="preserve">nketin </w:t>
      </w:r>
      <w:r w:rsidR="00BF1F1D">
        <w:rPr>
          <w:rFonts w:ascii="Times New Roman" w:hAnsi="Times New Roman" w:cs="Times New Roman"/>
          <w:sz w:val="24"/>
          <w:szCs w:val="24"/>
        </w:rPr>
        <w:t xml:space="preserve">sonuçları </w:t>
      </w:r>
      <w:r w:rsidR="00F37B87">
        <w:rPr>
          <w:rFonts w:ascii="Times New Roman" w:hAnsi="Times New Roman" w:cs="Times New Roman"/>
          <w:sz w:val="24"/>
          <w:szCs w:val="24"/>
        </w:rPr>
        <w:t xml:space="preserve">ve VEDEK’ten beklentiler de </w:t>
      </w:r>
      <w:r w:rsidR="00BF1F1D">
        <w:rPr>
          <w:rFonts w:ascii="Times New Roman" w:hAnsi="Times New Roman" w:cs="Times New Roman"/>
          <w:sz w:val="24"/>
          <w:szCs w:val="24"/>
        </w:rPr>
        <w:t>farkındalık toplantılarında</w:t>
      </w:r>
      <w:r w:rsidR="00D86ED6">
        <w:rPr>
          <w:rFonts w:ascii="Times New Roman" w:hAnsi="Times New Roman" w:cs="Times New Roman"/>
          <w:sz w:val="24"/>
          <w:szCs w:val="24"/>
        </w:rPr>
        <w:t xml:space="preserve"> dekanlarla değerlendirmiştir. </w:t>
      </w:r>
      <w:r w:rsidR="00332D99">
        <w:rPr>
          <w:rFonts w:ascii="Times New Roman" w:hAnsi="Times New Roman" w:cs="Times New Roman"/>
          <w:sz w:val="24"/>
          <w:szCs w:val="24"/>
        </w:rPr>
        <w:t xml:space="preserve">Değerlendirmeler sonucunda bireysel beceri ve uygulamaya dayalı eğitim veren veteriner fakültelerinde </w:t>
      </w:r>
      <w:r w:rsidR="00443F6B">
        <w:rPr>
          <w:rFonts w:ascii="Times New Roman" w:hAnsi="Times New Roman" w:cs="Times New Roman"/>
          <w:sz w:val="24"/>
          <w:szCs w:val="24"/>
        </w:rPr>
        <w:t>AUÖ uygun olmadığı ancak çok zorunlu koşullarda hibrit eğitimin düşünülmesi</w:t>
      </w:r>
      <w:r w:rsidR="005B36E0">
        <w:rPr>
          <w:rFonts w:ascii="Times New Roman" w:hAnsi="Times New Roman" w:cs="Times New Roman"/>
          <w:sz w:val="24"/>
          <w:szCs w:val="24"/>
        </w:rPr>
        <w:t xml:space="preserve"> gerektiği kanısı oluşmuştur. </w:t>
      </w:r>
      <w:r w:rsidR="00054647">
        <w:rPr>
          <w:rFonts w:ascii="Times New Roman" w:hAnsi="Times New Roman" w:cs="Times New Roman"/>
          <w:sz w:val="24"/>
          <w:szCs w:val="24"/>
        </w:rPr>
        <w:t xml:space="preserve">Genel olarak ve </w:t>
      </w:r>
      <w:r w:rsidR="006F3199">
        <w:rPr>
          <w:rFonts w:ascii="Times New Roman" w:hAnsi="Times New Roman" w:cs="Times New Roman"/>
          <w:sz w:val="24"/>
          <w:szCs w:val="24"/>
        </w:rPr>
        <w:t>özellikle b</w:t>
      </w:r>
      <w:r w:rsidR="00054647">
        <w:rPr>
          <w:rFonts w:ascii="Times New Roman" w:hAnsi="Times New Roman" w:cs="Times New Roman"/>
          <w:sz w:val="24"/>
          <w:szCs w:val="24"/>
        </w:rPr>
        <w:t xml:space="preserve">u süreçte </w:t>
      </w:r>
      <w:r w:rsidR="005F200B">
        <w:rPr>
          <w:rFonts w:ascii="Times New Roman" w:hAnsi="Times New Roman" w:cs="Times New Roman"/>
          <w:sz w:val="24"/>
          <w:szCs w:val="24"/>
        </w:rPr>
        <w:t xml:space="preserve">intörn ve staj uygulamalarının sürdüğü </w:t>
      </w:r>
      <w:r w:rsidR="00A81334">
        <w:rPr>
          <w:rFonts w:ascii="Times New Roman" w:hAnsi="Times New Roman" w:cs="Times New Roman"/>
          <w:sz w:val="24"/>
          <w:szCs w:val="24"/>
        </w:rPr>
        <w:t xml:space="preserve">yaz aylarında </w:t>
      </w:r>
      <w:r w:rsidR="00054647">
        <w:rPr>
          <w:rFonts w:ascii="Times New Roman" w:hAnsi="Times New Roman" w:cs="Times New Roman"/>
          <w:sz w:val="24"/>
          <w:szCs w:val="24"/>
        </w:rPr>
        <w:t xml:space="preserve">yaz okulu açılmasının </w:t>
      </w:r>
      <w:r w:rsidR="006F3199">
        <w:rPr>
          <w:rFonts w:ascii="Times New Roman" w:hAnsi="Times New Roman" w:cs="Times New Roman"/>
          <w:sz w:val="24"/>
          <w:szCs w:val="24"/>
        </w:rPr>
        <w:t xml:space="preserve">uygun olmadığının bünyesinde veteriner fakültesi bulunan </w:t>
      </w:r>
      <w:r w:rsidR="004D7DC3">
        <w:rPr>
          <w:rFonts w:ascii="Times New Roman" w:hAnsi="Times New Roman" w:cs="Times New Roman"/>
          <w:sz w:val="24"/>
          <w:szCs w:val="24"/>
        </w:rPr>
        <w:t xml:space="preserve">üniversitelere tavsiye niteliğinde </w:t>
      </w:r>
      <w:r w:rsidR="00C85D6B">
        <w:rPr>
          <w:rFonts w:ascii="Times New Roman" w:hAnsi="Times New Roman" w:cs="Times New Roman"/>
          <w:sz w:val="24"/>
          <w:szCs w:val="24"/>
        </w:rPr>
        <w:t xml:space="preserve">VEDEK tarafından </w:t>
      </w:r>
      <w:r w:rsidR="004D7DC3">
        <w:rPr>
          <w:rFonts w:ascii="Times New Roman" w:hAnsi="Times New Roman" w:cs="Times New Roman"/>
          <w:sz w:val="24"/>
          <w:szCs w:val="24"/>
        </w:rPr>
        <w:t>yazı yaz</w:t>
      </w:r>
      <w:r w:rsidR="00C85D6B">
        <w:rPr>
          <w:rFonts w:ascii="Times New Roman" w:hAnsi="Times New Roman" w:cs="Times New Roman"/>
          <w:sz w:val="24"/>
          <w:szCs w:val="24"/>
        </w:rPr>
        <w:t>ılması istenmiş</w:t>
      </w:r>
      <w:r w:rsidR="00A81334">
        <w:rPr>
          <w:rFonts w:ascii="Times New Roman" w:hAnsi="Times New Roman" w:cs="Times New Roman"/>
          <w:sz w:val="24"/>
          <w:szCs w:val="24"/>
        </w:rPr>
        <w:t xml:space="preserve"> ve yazılmıştır</w:t>
      </w:r>
      <w:r w:rsidR="00C85D6B">
        <w:rPr>
          <w:rFonts w:ascii="Times New Roman" w:hAnsi="Times New Roman" w:cs="Times New Roman"/>
          <w:sz w:val="24"/>
          <w:szCs w:val="24"/>
        </w:rPr>
        <w:t>.</w:t>
      </w:r>
      <w:r w:rsidR="00054647">
        <w:rPr>
          <w:rFonts w:ascii="Times New Roman" w:hAnsi="Times New Roman" w:cs="Times New Roman"/>
          <w:sz w:val="24"/>
          <w:szCs w:val="24"/>
        </w:rPr>
        <w:t xml:space="preserve"> </w:t>
      </w:r>
      <w:r w:rsidR="00864DA0">
        <w:rPr>
          <w:rFonts w:ascii="Times New Roman" w:hAnsi="Times New Roman" w:cs="Times New Roman"/>
          <w:sz w:val="24"/>
          <w:szCs w:val="24"/>
        </w:rPr>
        <w:t>Akreditasyon süre</w:t>
      </w:r>
      <w:r w:rsidR="008A0D28">
        <w:rPr>
          <w:rFonts w:ascii="Times New Roman" w:hAnsi="Times New Roman" w:cs="Times New Roman"/>
          <w:sz w:val="24"/>
          <w:szCs w:val="24"/>
        </w:rPr>
        <w:t xml:space="preserve">lerinin pandemi koşullarında </w:t>
      </w:r>
      <w:r w:rsidR="00337022">
        <w:rPr>
          <w:rFonts w:ascii="Times New Roman" w:hAnsi="Times New Roman" w:cs="Times New Roman"/>
          <w:sz w:val="24"/>
          <w:szCs w:val="24"/>
        </w:rPr>
        <w:t xml:space="preserve">1 yıl uzatılması konusu görüşülmüş VEDEK’ten beklenti Yönetim Kurulu tarafından </w:t>
      </w:r>
      <w:r w:rsidR="008F4F86">
        <w:rPr>
          <w:rFonts w:ascii="Times New Roman" w:hAnsi="Times New Roman" w:cs="Times New Roman"/>
          <w:sz w:val="24"/>
          <w:szCs w:val="24"/>
        </w:rPr>
        <w:t>onaylanara</w:t>
      </w:r>
      <w:r w:rsidR="00FF63D3">
        <w:rPr>
          <w:rFonts w:ascii="Times New Roman" w:hAnsi="Times New Roman" w:cs="Times New Roman"/>
          <w:sz w:val="24"/>
          <w:szCs w:val="24"/>
        </w:rPr>
        <w:t xml:space="preserve">k </w:t>
      </w:r>
      <w:r w:rsidR="00337022">
        <w:rPr>
          <w:rFonts w:ascii="Times New Roman" w:hAnsi="Times New Roman" w:cs="Times New Roman"/>
          <w:sz w:val="24"/>
          <w:szCs w:val="24"/>
        </w:rPr>
        <w:t>kara</w:t>
      </w:r>
      <w:r w:rsidR="008F4F86">
        <w:rPr>
          <w:rFonts w:ascii="Times New Roman" w:hAnsi="Times New Roman" w:cs="Times New Roman"/>
          <w:sz w:val="24"/>
          <w:szCs w:val="24"/>
        </w:rPr>
        <w:t>ra bağlanmıştır.</w:t>
      </w:r>
    </w:p>
    <w:p w14:paraId="1C676D5F" w14:textId="296774AC" w:rsidR="00DC0A04" w:rsidRDefault="00DC0A04" w:rsidP="001230A0">
      <w:pPr>
        <w:shd w:val="clear" w:color="auto" w:fill="FFFFFF"/>
        <w:spacing w:before="100" w:beforeAutospacing="1"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VEDEK</w:t>
      </w:r>
      <w:r w:rsidR="005A5250">
        <w:rPr>
          <w:rFonts w:ascii="Times New Roman" w:hAnsi="Times New Roman" w:cs="Times New Roman"/>
          <w:b/>
          <w:bCs/>
          <w:sz w:val="24"/>
          <w:szCs w:val="24"/>
        </w:rPr>
        <w:t>’in</w:t>
      </w:r>
      <w:r>
        <w:rPr>
          <w:rFonts w:ascii="Times New Roman" w:hAnsi="Times New Roman" w:cs="Times New Roman"/>
          <w:b/>
          <w:bCs/>
          <w:sz w:val="24"/>
          <w:szCs w:val="24"/>
        </w:rPr>
        <w:t xml:space="preserve"> Güçlü </w:t>
      </w:r>
      <w:r w:rsidR="00DA1E9D">
        <w:rPr>
          <w:rFonts w:ascii="Times New Roman" w:hAnsi="Times New Roman" w:cs="Times New Roman"/>
          <w:b/>
          <w:bCs/>
          <w:sz w:val="24"/>
          <w:szCs w:val="24"/>
        </w:rPr>
        <w:t>Yanları</w:t>
      </w:r>
    </w:p>
    <w:p w14:paraId="0DFDD838" w14:textId="77777777" w:rsidR="0027421A" w:rsidRDefault="0027421A" w:rsidP="001230A0">
      <w:pPr>
        <w:jc w:val="both"/>
        <w:rPr>
          <w:rFonts w:ascii="Times New Roman" w:eastAsia="Calibri" w:hAnsi="Times New Roman" w:cs="Times New Roman"/>
          <w:sz w:val="24"/>
          <w:szCs w:val="24"/>
        </w:rPr>
      </w:pPr>
    </w:p>
    <w:p w14:paraId="52B2DC01" w14:textId="49A304D9" w:rsidR="00DA1E9D" w:rsidRPr="00DA1E9D" w:rsidRDefault="00DA1E9D" w:rsidP="001230A0">
      <w:pPr>
        <w:jc w:val="both"/>
        <w:rPr>
          <w:rFonts w:ascii="Times New Roman" w:eastAsia="Calibri" w:hAnsi="Times New Roman" w:cs="Times New Roman"/>
          <w:sz w:val="24"/>
          <w:szCs w:val="24"/>
        </w:rPr>
      </w:pPr>
      <w:r w:rsidRPr="00DA1E9D">
        <w:rPr>
          <w:rFonts w:ascii="Times New Roman" w:eastAsia="Calibri" w:hAnsi="Times New Roman" w:cs="Times New Roman"/>
          <w:sz w:val="24"/>
          <w:szCs w:val="24"/>
        </w:rPr>
        <w:t>VEDEK, ENQA üyesi olan tek meslek akreditasyon kuruluşu European Association of Establishment for Veterinary Education (EAEVE) ile ilişkilerini güçlü tutarak ileriye dönük ortak akreditasyonlarda bulunma yönünde ciddi çabalar sarf etmektedir. Bu amaçla Türkiye’de EAEVE’nin gerçekleştireceği akreditasyon ziyaretlerine VEDEK gözlemci ile katılmaktadır. Benzer şekilde diğer akreditasyon ajansları (AVMA, RCVS, OIE, REEV-Med) yakın iletişimdedir. Özellikle Reev-Med’e üye ülkelerden VEDEK değerlendirme ziyaretlerinin yapılması istenmektedir. Ancak pandemi süreci bu durumu biraz ertelemiştir.</w:t>
      </w:r>
    </w:p>
    <w:p w14:paraId="32AEE948" w14:textId="1CF0953E" w:rsidR="00DA1E9D" w:rsidRPr="00DA1E9D" w:rsidRDefault="00DA1E9D" w:rsidP="001230A0">
      <w:pPr>
        <w:jc w:val="both"/>
        <w:rPr>
          <w:rFonts w:ascii="Times New Roman" w:eastAsia="Calibri" w:hAnsi="Times New Roman" w:cs="Times New Roman"/>
          <w:sz w:val="24"/>
          <w:szCs w:val="24"/>
        </w:rPr>
      </w:pPr>
      <w:r w:rsidRPr="00DA1E9D">
        <w:rPr>
          <w:rFonts w:ascii="Times New Roman" w:eastAsia="Calibri" w:hAnsi="Times New Roman" w:cs="Times New Roman"/>
          <w:sz w:val="24"/>
          <w:szCs w:val="24"/>
        </w:rPr>
        <w:t>VEDEK kendini geliştirmek adına uluslararası akreditasyon ajanslarının ölçütlerini izleyerek Türkiye’ye özgü değerlendirme oluştur</w:t>
      </w:r>
      <w:r w:rsidR="007777E8">
        <w:rPr>
          <w:rFonts w:ascii="Times New Roman" w:eastAsia="Calibri" w:hAnsi="Times New Roman" w:cs="Times New Roman"/>
          <w:sz w:val="24"/>
          <w:szCs w:val="24"/>
        </w:rPr>
        <w:t xml:space="preserve">arak (THVHEDS-SDS </w:t>
      </w:r>
      <w:r w:rsidR="00C638FD">
        <w:rPr>
          <w:rFonts w:ascii="Times New Roman" w:eastAsia="Calibri" w:hAnsi="Times New Roman" w:cs="Times New Roman"/>
          <w:sz w:val="24"/>
          <w:szCs w:val="24"/>
        </w:rPr>
        <w:t xml:space="preserve">3.Sürüm) gayretle </w:t>
      </w:r>
      <w:r w:rsidRPr="00DA1E9D">
        <w:rPr>
          <w:rFonts w:ascii="Times New Roman" w:eastAsia="Calibri" w:hAnsi="Times New Roman" w:cs="Times New Roman"/>
          <w:sz w:val="24"/>
          <w:szCs w:val="24"/>
        </w:rPr>
        <w:t>çalışmalarına devam etmektedir.</w:t>
      </w:r>
    </w:p>
    <w:p w14:paraId="711FECB0" w14:textId="2466D693" w:rsidR="00DC0A04" w:rsidRDefault="00DA1E9D" w:rsidP="001230A0">
      <w:pPr>
        <w:shd w:val="clear" w:color="auto" w:fill="FFFFFF"/>
        <w:spacing w:before="100" w:beforeAutospacing="1" w:after="0" w:line="240" w:lineRule="auto"/>
        <w:jc w:val="both"/>
        <w:rPr>
          <w:rFonts w:ascii="Times New Roman" w:eastAsia="Times New Roman" w:hAnsi="Times New Roman" w:cs="Times New Roman"/>
          <w:b/>
          <w:sz w:val="24"/>
          <w:szCs w:val="24"/>
          <w:lang w:eastAsia="tr-TR"/>
        </w:rPr>
      </w:pPr>
      <w:r w:rsidRPr="000F7425">
        <w:rPr>
          <w:rFonts w:ascii="Times New Roman" w:hAnsi="Times New Roman" w:cs="Times New Roman"/>
          <w:b/>
          <w:bCs/>
          <w:sz w:val="24"/>
          <w:szCs w:val="24"/>
        </w:rPr>
        <w:t>VEDEK</w:t>
      </w:r>
      <w:r w:rsidR="000F7425" w:rsidRPr="000F7425">
        <w:rPr>
          <w:rFonts w:ascii="Times New Roman" w:hAnsi="Times New Roman" w:cs="Times New Roman"/>
          <w:b/>
          <w:bCs/>
          <w:sz w:val="24"/>
          <w:szCs w:val="24"/>
        </w:rPr>
        <w:t>’in G</w:t>
      </w:r>
      <w:r w:rsidR="000F7425">
        <w:rPr>
          <w:rFonts w:ascii="Times New Roman" w:hAnsi="Times New Roman" w:cs="Times New Roman"/>
          <w:b/>
          <w:bCs/>
          <w:sz w:val="24"/>
          <w:szCs w:val="24"/>
        </w:rPr>
        <w:t xml:space="preserve">eliştirmeye </w:t>
      </w:r>
      <w:r w:rsidR="00837E18">
        <w:rPr>
          <w:rFonts w:ascii="Times New Roman" w:hAnsi="Times New Roman" w:cs="Times New Roman"/>
          <w:b/>
          <w:bCs/>
          <w:sz w:val="24"/>
          <w:szCs w:val="24"/>
        </w:rPr>
        <w:t>A</w:t>
      </w:r>
      <w:r w:rsidR="000F7425">
        <w:rPr>
          <w:rFonts w:ascii="Times New Roman" w:hAnsi="Times New Roman" w:cs="Times New Roman"/>
          <w:b/>
          <w:bCs/>
          <w:sz w:val="24"/>
          <w:szCs w:val="24"/>
        </w:rPr>
        <w:t xml:space="preserve">çık </w:t>
      </w:r>
      <w:r w:rsidR="00593A99">
        <w:rPr>
          <w:rFonts w:ascii="Times New Roman" w:hAnsi="Times New Roman" w:cs="Times New Roman"/>
          <w:b/>
          <w:bCs/>
          <w:sz w:val="24"/>
          <w:szCs w:val="24"/>
        </w:rPr>
        <w:t>Y</w:t>
      </w:r>
      <w:r w:rsidR="000F7425">
        <w:rPr>
          <w:rFonts w:ascii="Times New Roman" w:hAnsi="Times New Roman" w:cs="Times New Roman"/>
          <w:b/>
          <w:bCs/>
          <w:sz w:val="24"/>
          <w:szCs w:val="24"/>
        </w:rPr>
        <w:t>anları</w:t>
      </w:r>
      <w:r w:rsidR="004F3ABB">
        <w:rPr>
          <w:rFonts w:ascii="Times New Roman" w:hAnsi="Times New Roman" w:cs="Times New Roman"/>
          <w:b/>
          <w:bCs/>
          <w:sz w:val="24"/>
          <w:szCs w:val="24"/>
        </w:rPr>
        <w:t xml:space="preserve"> ve</w:t>
      </w:r>
      <w:r w:rsidR="00593A99">
        <w:rPr>
          <w:rFonts w:ascii="Times New Roman" w:eastAsia="Times New Roman" w:hAnsi="Times New Roman" w:cs="Times New Roman"/>
          <w:b/>
          <w:sz w:val="24"/>
          <w:szCs w:val="24"/>
          <w:lang w:eastAsia="tr-TR"/>
        </w:rPr>
        <w:t xml:space="preserve"> İyileştirme Örne</w:t>
      </w:r>
      <w:r w:rsidR="002A7585">
        <w:rPr>
          <w:rFonts w:ascii="Times New Roman" w:eastAsia="Times New Roman" w:hAnsi="Times New Roman" w:cs="Times New Roman"/>
          <w:b/>
          <w:sz w:val="24"/>
          <w:szCs w:val="24"/>
          <w:lang w:eastAsia="tr-TR"/>
        </w:rPr>
        <w:t>kleri</w:t>
      </w:r>
    </w:p>
    <w:p w14:paraId="12CD52AA" w14:textId="6C4B77AE" w:rsidR="00A15B08" w:rsidRDefault="00A15B08" w:rsidP="001230A0">
      <w:pPr>
        <w:pStyle w:val="ListeParagraf"/>
        <w:ind w:left="0"/>
        <w:jc w:val="both"/>
        <w:rPr>
          <w:rFonts w:ascii="Times New Roman" w:eastAsia="Calibri" w:hAnsi="Times New Roman" w:cs="Times New Roman"/>
          <w:sz w:val="24"/>
          <w:szCs w:val="24"/>
        </w:rPr>
      </w:pPr>
      <w:r w:rsidRPr="00A15B08">
        <w:rPr>
          <w:rFonts w:ascii="Times New Roman" w:eastAsia="Calibri" w:hAnsi="Times New Roman" w:cs="Times New Roman"/>
          <w:sz w:val="24"/>
          <w:szCs w:val="24"/>
        </w:rPr>
        <w:t xml:space="preserve">Derneğin ekonomik olarak güçlü hale getirilebilmesi yönünde çaba sarf edilmesi gerekliliğidir. Akreditasyon isteyen fakültelerden en uygun fiyat talep edilmektedir. Bununla sabit giderlerin karşılanabilmesi mümkün olabilmesine karşın Derneğin kendini geliştirmesi için (örneğin </w:t>
      </w:r>
      <w:r w:rsidRPr="00A15B08">
        <w:rPr>
          <w:rFonts w:ascii="Times New Roman" w:eastAsia="Calibri" w:hAnsi="Times New Roman" w:cs="Times New Roman"/>
          <w:sz w:val="24"/>
          <w:szCs w:val="24"/>
        </w:rPr>
        <w:lastRenderedPageBreak/>
        <w:t xml:space="preserve">entegre bilgi yönetim sistemi ve yeni yazılımlarla dijitalleşme çalışmaları) ciddi bir ekonomik varlığa gereksinim duyulmaktadır. </w:t>
      </w:r>
    </w:p>
    <w:p w14:paraId="34297177" w14:textId="62E9D519" w:rsidR="00B134E4" w:rsidRPr="00B134E4" w:rsidRDefault="002B3ED1" w:rsidP="001230A0">
      <w:pPr>
        <w:spacing w:line="254" w:lineRule="auto"/>
        <w:contextualSpacing/>
        <w:jc w:val="both"/>
        <w:rPr>
          <w:rFonts w:ascii="Arial" w:eastAsia="Calibri" w:hAnsi="Arial" w:cs="Arial"/>
          <w:sz w:val="24"/>
          <w:szCs w:val="24"/>
        </w:rPr>
      </w:pPr>
      <w:r>
        <w:rPr>
          <w:rFonts w:ascii="Times New Roman" w:eastAsia="Calibri" w:hAnsi="Times New Roman" w:cs="Times New Roman"/>
          <w:sz w:val="24"/>
          <w:szCs w:val="24"/>
        </w:rPr>
        <w:t xml:space="preserve">Bir diğer önemli konu; </w:t>
      </w:r>
      <w:r w:rsidR="00B134E4" w:rsidRPr="00B134E4">
        <w:rPr>
          <w:rFonts w:ascii="Times New Roman" w:eastAsia="Calibri" w:hAnsi="Times New Roman" w:cs="Times New Roman"/>
          <w:sz w:val="24"/>
          <w:szCs w:val="24"/>
        </w:rPr>
        <w:t>uluslararası ilişkilerin artırılması yanında uluslararası akreditasyon ajan</w:t>
      </w:r>
      <w:r w:rsidR="007A3F12">
        <w:rPr>
          <w:rFonts w:ascii="Times New Roman" w:eastAsia="Calibri" w:hAnsi="Times New Roman" w:cs="Times New Roman"/>
          <w:sz w:val="24"/>
          <w:szCs w:val="24"/>
        </w:rPr>
        <w:t>s</w:t>
      </w:r>
      <w:r w:rsidR="00B134E4" w:rsidRPr="00B134E4">
        <w:rPr>
          <w:rFonts w:ascii="Times New Roman" w:eastAsia="Calibri" w:hAnsi="Times New Roman" w:cs="Times New Roman"/>
          <w:sz w:val="24"/>
          <w:szCs w:val="24"/>
        </w:rPr>
        <w:t>ları ve üst şemsiye kuruluşlarla ilişkiler için güçlü ekonomik kaynaklara ihtiyaç vardır. Bu nedenle rektörlüklerin ve dekanlıkların bütçelerine akreditasyon için ayrı bir bütçe konulmasının çözüme yardımcı olacağı düşünülmektedir. Ekonomik olarak ülkemizdeki enflasyon göz önüne alındığında akreditasyon ücretlerinin belirlenmesi de oldukça zor olmaktadır</w:t>
      </w:r>
      <w:r w:rsidR="00B134E4" w:rsidRPr="00B134E4">
        <w:rPr>
          <w:rFonts w:ascii="Arial" w:eastAsia="Calibri" w:hAnsi="Arial" w:cs="Arial"/>
          <w:sz w:val="24"/>
          <w:szCs w:val="24"/>
        </w:rPr>
        <w:t>.</w:t>
      </w:r>
    </w:p>
    <w:p w14:paraId="2A643ED5" w14:textId="51AD523F" w:rsidR="00A15B08" w:rsidRPr="00A15B08" w:rsidRDefault="00A15B08" w:rsidP="001230A0">
      <w:pPr>
        <w:pStyle w:val="ListeParagraf"/>
        <w:ind w:left="0"/>
        <w:jc w:val="both"/>
        <w:rPr>
          <w:rFonts w:ascii="Times New Roman" w:eastAsia="Calibri" w:hAnsi="Times New Roman" w:cs="Times New Roman"/>
          <w:sz w:val="24"/>
          <w:szCs w:val="24"/>
        </w:rPr>
      </w:pPr>
      <w:r w:rsidRPr="00A15B08">
        <w:rPr>
          <w:rFonts w:ascii="Times New Roman" w:eastAsia="Calibri" w:hAnsi="Times New Roman" w:cs="Times New Roman"/>
          <w:sz w:val="24"/>
          <w:szCs w:val="24"/>
        </w:rPr>
        <w:t>Diğer önemli bir nokta ise değerlendirici eğitimleridir. Ancak bu noktada yoğun bir eğitim tüm ihtimaller göz önüne alınarak düzenlense dahi içselleştirilmesinde birtakım sorunlar olabileceği kabul edilme</w:t>
      </w:r>
      <w:r w:rsidR="00643ABF">
        <w:rPr>
          <w:rFonts w:ascii="Times New Roman" w:eastAsia="Calibri" w:hAnsi="Times New Roman" w:cs="Times New Roman"/>
          <w:sz w:val="24"/>
          <w:szCs w:val="24"/>
        </w:rPr>
        <w:t>lidir</w:t>
      </w:r>
      <w:r w:rsidR="002A7585">
        <w:rPr>
          <w:rFonts w:ascii="Times New Roman" w:eastAsia="Calibri" w:hAnsi="Times New Roman" w:cs="Times New Roman"/>
          <w:sz w:val="24"/>
          <w:szCs w:val="24"/>
        </w:rPr>
        <w:t xml:space="preserve">. </w:t>
      </w:r>
      <w:r w:rsidRPr="00A15B08">
        <w:rPr>
          <w:rFonts w:ascii="Times New Roman" w:eastAsia="Calibri" w:hAnsi="Times New Roman" w:cs="Times New Roman"/>
          <w:sz w:val="24"/>
          <w:szCs w:val="24"/>
        </w:rPr>
        <w:t xml:space="preserve">Ayrıca değerlendirici sayılarının iki yıl içerisinde başvuruda bulunabilecek fakülte sayısı göz önünde bulundurularak sınırlı tutulması ise değerlendirmenin subjektifliğini önlemek adına önemli görülmektedir. </w:t>
      </w:r>
      <w:r w:rsidR="008F011C">
        <w:rPr>
          <w:rFonts w:ascii="Times New Roman" w:eastAsia="Calibri" w:hAnsi="Times New Roman" w:cs="Times New Roman"/>
          <w:sz w:val="24"/>
          <w:szCs w:val="24"/>
        </w:rPr>
        <w:t>Bir diğer</w:t>
      </w:r>
      <w:r w:rsidR="00B678FB">
        <w:rPr>
          <w:rFonts w:ascii="Times New Roman" w:eastAsia="Calibri" w:hAnsi="Times New Roman" w:cs="Times New Roman"/>
          <w:sz w:val="24"/>
          <w:szCs w:val="24"/>
        </w:rPr>
        <w:t xml:space="preserve"> önemli iyileştirme ise TVHEDS-SDS 3. Sürüm</w:t>
      </w:r>
      <w:r w:rsidR="000A04A4">
        <w:rPr>
          <w:rFonts w:ascii="Times New Roman" w:eastAsia="Calibri" w:hAnsi="Times New Roman" w:cs="Times New Roman"/>
          <w:sz w:val="24"/>
          <w:szCs w:val="24"/>
        </w:rPr>
        <w:t xml:space="preserve">le uygulamaya </w:t>
      </w:r>
      <w:r w:rsidR="00B678FB">
        <w:rPr>
          <w:rFonts w:ascii="Times New Roman" w:eastAsia="Calibri" w:hAnsi="Times New Roman" w:cs="Times New Roman"/>
          <w:sz w:val="24"/>
          <w:szCs w:val="24"/>
        </w:rPr>
        <w:t>başlan</w:t>
      </w:r>
      <w:r w:rsidR="000A04A4">
        <w:rPr>
          <w:rFonts w:ascii="Times New Roman" w:eastAsia="Calibri" w:hAnsi="Times New Roman" w:cs="Times New Roman"/>
          <w:sz w:val="24"/>
          <w:szCs w:val="24"/>
        </w:rPr>
        <w:t>ıl</w:t>
      </w:r>
      <w:r w:rsidR="00B678FB">
        <w:rPr>
          <w:rFonts w:ascii="Times New Roman" w:eastAsia="Calibri" w:hAnsi="Times New Roman" w:cs="Times New Roman"/>
          <w:sz w:val="24"/>
          <w:szCs w:val="24"/>
        </w:rPr>
        <w:t>an değerlendirmeye gid</w:t>
      </w:r>
      <w:r w:rsidR="003F30D2">
        <w:rPr>
          <w:rFonts w:ascii="Times New Roman" w:eastAsia="Calibri" w:hAnsi="Times New Roman" w:cs="Times New Roman"/>
          <w:sz w:val="24"/>
          <w:szCs w:val="24"/>
        </w:rPr>
        <w:t>en</w:t>
      </w:r>
      <w:r w:rsidR="00B678FB">
        <w:rPr>
          <w:rFonts w:ascii="Times New Roman" w:eastAsia="Calibri" w:hAnsi="Times New Roman" w:cs="Times New Roman"/>
          <w:sz w:val="24"/>
          <w:szCs w:val="24"/>
        </w:rPr>
        <w:t xml:space="preserve"> takımlara</w:t>
      </w:r>
      <w:r w:rsidR="003F30D2">
        <w:rPr>
          <w:rFonts w:ascii="Times New Roman" w:eastAsia="Calibri" w:hAnsi="Times New Roman" w:cs="Times New Roman"/>
          <w:sz w:val="24"/>
          <w:szCs w:val="24"/>
        </w:rPr>
        <w:t xml:space="preserve"> “</w:t>
      </w:r>
      <w:r w:rsidR="008E4FDF">
        <w:rPr>
          <w:rFonts w:ascii="Times New Roman" w:eastAsia="Calibri" w:hAnsi="Times New Roman" w:cs="Times New Roman"/>
          <w:sz w:val="24"/>
          <w:szCs w:val="24"/>
        </w:rPr>
        <w:t>E</w:t>
      </w:r>
      <w:r w:rsidR="003F30D2">
        <w:rPr>
          <w:rFonts w:ascii="Times New Roman" w:eastAsia="Calibri" w:hAnsi="Times New Roman" w:cs="Times New Roman"/>
          <w:sz w:val="24"/>
          <w:szCs w:val="24"/>
        </w:rPr>
        <w:t xml:space="preserve">ğitim </w:t>
      </w:r>
      <w:r w:rsidR="008E4FDF">
        <w:rPr>
          <w:rFonts w:ascii="Times New Roman" w:eastAsia="Calibri" w:hAnsi="Times New Roman" w:cs="Times New Roman"/>
          <w:sz w:val="24"/>
          <w:szCs w:val="24"/>
        </w:rPr>
        <w:t>K</w:t>
      </w:r>
      <w:r w:rsidR="003F30D2">
        <w:rPr>
          <w:rFonts w:ascii="Times New Roman" w:eastAsia="Calibri" w:hAnsi="Times New Roman" w:cs="Times New Roman"/>
          <w:sz w:val="24"/>
          <w:szCs w:val="24"/>
        </w:rPr>
        <w:t xml:space="preserve">omitesi” veya </w:t>
      </w:r>
      <w:r w:rsidR="00310167">
        <w:rPr>
          <w:rFonts w:ascii="Times New Roman" w:eastAsia="Calibri" w:hAnsi="Times New Roman" w:cs="Times New Roman"/>
          <w:sz w:val="24"/>
          <w:szCs w:val="24"/>
        </w:rPr>
        <w:t>“Çalışma Grubu Komitesi”nden deneyimli</w:t>
      </w:r>
      <w:r w:rsidR="008E4FDF">
        <w:rPr>
          <w:rFonts w:ascii="Times New Roman" w:eastAsia="Calibri" w:hAnsi="Times New Roman" w:cs="Times New Roman"/>
          <w:sz w:val="24"/>
          <w:szCs w:val="24"/>
        </w:rPr>
        <w:t xml:space="preserve"> bir </w:t>
      </w:r>
      <w:r w:rsidR="00706491">
        <w:rPr>
          <w:rFonts w:ascii="Times New Roman" w:eastAsia="Calibri" w:hAnsi="Times New Roman" w:cs="Times New Roman"/>
          <w:sz w:val="24"/>
          <w:szCs w:val="24"/>
        </w:rPr>
        <w:t>koordinatör</w:t>
      </w:r>
      <w:r w:rsidR="00BC050D">
        <w:rPr>
          <w:rFonts w:ascii="Times New Roman" w:eastAsia="Calibri" w:hAnsi="Times New Roman" w:cs="Times New Roman"/>
          <w:sz w:val="24"/>
          <w:szCs w:val="24"/>
        </w:rPr>
        <w:t>ün</w:t>
      </w:r>
      <w:r w:rsidR="008E4FDF">
        <w:rPr>
          <w:rFonts w:ascii="Times New Roman" w:eastAsia="Calibri" w:hAnsi="Times New Roman" w:cs="Times New Roman"/>
          <w:sz w:val="24"/>
          <w:szCs w:val="24"/>
        </w:rPr>
        <w:t xml:space="preserve"> dahil edil</w:t>
      </w:r>
      <w:r w:rsidR="00BC050D">
        <w:rPr>
          <w:rFonts w:ascii="Times New Roman" w:eastAsia="Calibri" w:hAnsi="Times New Roman" w:cs="Times New Roman"/>
          <w:sz w:val="24"/>
          <w:szCs w:val="24"/>
        </w:rPr>
        <w:t>mesidir</w:t>
      </w:r>
      <w:r w:rsidR="00E77158">
        <w:rPr>
          <w:rFonts w:ascii="Times New Roman" w:eastAsia="Calibri" w:hAnsi="Times New Roman" w:cs="Times New Roman"/>
          <w:sz w:val="24"/>
          <w:szCs w:val="24"/>
        </w:rPr>
        <w:t>. Bu sayede</w:t>
      </w:r>
      <w:r w:rsidR="008E4FDF">
        <w:rPr>
          <w:rFonts w:ascii="Times New Roman" w:eastAsia="Calibri" w:hAnsi="Times New Roman" w:cs="Times New Roman"/>
          <w:sz w:val="24"/>
          <w:szCs w:val="24"/>
        </w:rPr>
        <w:t xml:space="preserve"> sürecin sorunsuz ilerlemesi ve raporların </w:t>
      </w:r>
      <w:r w:rsidR="00507666">
        <w:rPr>
          <w:rFonts w:ascii="Times New Roman" w:eastAsia="Calibri" w:hAnsi="Times New Roman" w:cs="Times New Roman"/>
          <w:sz w:val="24"/>
          <w:szCs w:val="24"/>
        </w:rPr>
        <w:t>tutarlılığını</w:t>
      </w:r>
      <w:r w:rsidR="008E4FDF">
        <w:rPr>
          <w:rFonts w:ascii="Times New Roman" w:eastAsia="Calibri" w:hAnsi="Times New Roman" w:cs="Times New Roman"/>
          <w:sz w:val="24"/>
          <w:szCs w:val="24"/>
        </w:rPr>
        <w:t xml:space="preserve"> </w:t>
      </w:r>
      <w:r w:rsidR="00507666">
        <w:rPr>
          <w:rFonts w:ascii="Times New Roman" w:eastAsia="Calibri" w:hAnsi="Times New Roman" w:cs="Times New Roman"/>
          <w:sz w:val="24"/>
          <w:szCs w:val="24"/>
        </w:rPr>
        <w:t>sağlama</w:t>
      </w:r>
      <w:r w:rsidR="00E77158">
        <w:rPr>
          <w:rFonts w:ascii="Times New Roman" w:eastAsia="Calibri" w:hAnsi="Times New Roman" w:cs="Times New Roman"/>
          <w:sz w:val="24"/>
          <w:szCs w:val="24"/>
        </w:rPr>
        <w:t>k hedeflenmektedir.</w:t>
      </w:r>
      <w:r w:rsidR="00310167">
        <w:rPr>
          <w:rFonts w:ascii="Times New Roman" w:eastAsia="Calibri" w:hAnsi="Times New Roman" w:cs="Times New Roman"/>
          <w:sz w:val="24"/>
          <w:szCs w:val="24"/>
        </w:rPr>
        <w:t xml:space="preserve"> </w:t>
      </w:r>
    </w:p>
    <w:p w14:paraId="6BB57ECE" w14:textId="056E3AE9" w:rsidR="00915BB7" w:rsidRDefault="00915BB7"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Mart 2020’de başlayan pandemi dönemini fırsata çevirerek veteriner fakülteleri dekanlarının sık değişiminin akreditasyon süreçlerindeki olumsuzlukları</w:t>
      </w:r>
      <w:r w:rsidR="009E0D8E">
        <w:rPr>
          <w:rFonts w:ascii="Times New Roman" w:hAnsi="Times New Roman" w:cs="Times New Roman"/>
          <w:sz w:val="24"/>
          <w:szCs w:val="24"/>
        </w:rPr>
        <w:t>n</w:t>
      </w:r>
      <w:r w:rsidR="00197991">
        <w:rPr>
          <w:rFonts w:ascii="Times New Roman" w:hAnsi="Times New Roman" w:cs="Times New Roman"/>
          <w:sz w:val="24"/>
          <w:szCs w:val="24"/>
        </w:rPr>
        <w:t>ı</w:t>
      </w:r>
      <w:r>
        <w:rPr>
          <w:rFonts w:ascii="Times New Roman" w:hAnsi="Times New Roman" w:cs="Times New Roman"/>
          <w:sz w:val="24"/>
          <w:szCs w:val="24"/>
        </w:rPr>
        <w:t xml:space="preserve"> ortadan kaldırmak amacıyla Temmuz 2020’den itibaren Zoom üzerinden her ay çevrimiçi “Farkındalık ve Bilgilendirme </w:t>
      </w:r>
      <w:r w:rsidRPr="003E4CEF">
        <w:rPr>
          <w:rFonts w:ascii="Times New Roman" w:hAnsi="Times New Roman" w:cs="Times New Roman"/>
          <w:sz w:val="24"/>
          <w:szCs w:val="24"/>
        </w:rPr>
        <w:t>Toplantıları”nı</w:t>
      </w:r>
      <w:r>
        <w:rPr>
          <w:rFonts w:ascii="Times New Roman" w:hAnsi="Times New Roman" w:cs="Times New Roman"/>
          <w:sz w:val="24"/>
          <w:szCs w:val="24"/>
        </w:rPr>
        <w:t xml:space="preserve"> </w:t>
      </w:r>
      <w:r w:rsidR="006B15D1">
        <w:rPr>
          <w:rFonts w:ascii="Times New Roman" w:hAnsi="Times New Roman" w:cs="Times New Roman"/>
          <w:sz w:val="24"/>
          <w:szCs w:val="24"/>
        </w:rPr>
        <w:t>(</w:t>
      </w:r>
      <w:r>
        <w:rPr>
          <w:rFonts w:ascii="Times New Roman" w:hAnsi="Times New Roman" w:cs="Times New Roman"/>
          <w:sz w:val="24"/>
          <w:szCs w:val="24"/>
        </w:rPr>
        <w:t>yaz ayları hariç</w:t>
      </w:r>
      <w:r w:rsidR="006B15D1">
        <w:rPr>
          <w:rFonts w:ascii="Times New Roman" w:hAnsi="Times New Roman" w:cs="Times New Roman"/>
          <w:sz w:val="24"/>
          <w:szCs w:val="24"/>
        </w:rPr>
        <w:t>)</w:t>
      </w:r>
      <w:r>
        <w:rPr>
          <w:rFonts w:ascii="Times New Roman" w:hAnsi="Times New Roman" w:cs="Times New Roman"/>
          <w:sz w:val="24"/>
          <w:szCs w:val="24"/>
        </w:rPr>
        <w:t xml:space="preserve"> sürdürerek geliştirmeye açık alanlar</w:t>
      </w:r>
      <w:r w:rsidR="008F011C">
        <w:rPr>
          <w:rFonts w:ascii="Times New Roman" w:hAnsi="Times New Roman" w:cs="Times New Roman"/>
          <w:sz w:val="24"/>
          <w:szCs w:val="24"/>
        </w:rPr>
        <w:t xml:space="preserve"> </w:t>
      </w:r>
      <w:r>
        <w:rPr>
          <w:rFonts w:ascii="Times New Roman" w:hAnsi="Times New Roman" w:cs="Times New Roman"/>
          <w:sz w:val="24"/>
          <w:szCs w:val="24"/>
        </w:rPr>
        <w:t>iyileştirilmeye çalışılmıştır. Ayrıca WhatsApp grubu oluşturularak hızlı iletişim sağlanmıştır. Tüm bu uygulamaların başarılı olduğu düşünülmektedir.</w:t>
      </w:r>
    </w:p>
    <w:p w14:paraId="1B185378" w14:textId="46DB9640" w:rsidR="0042218D" w:rsidRPr="0042218D" w:rsidRDefault="0042218D" w:rsidP="001230A0">
      <w:pPr>
        <w:shd w:val="clear" w:color="auto" w:fill="FFFFFF"/>
        <w:spacing w:before="100" w:beforeAutospacing="1" w:after="0" w:line="240" w:lineRule="auto"/>
        <w:jc w:val="both"/>
        <w:rPr>
          <w:rFonts w:ascii="Times New Roman" w:hAnsi="Times New Roman" w:cs="Times New Roman"/>
          <w:b/>
          <w:bCs/>
          <w:sz w:val="24"/>
          <w:szCs w:val="24"/>
        </w:rPr>
      </w:pPr>
      <w:r w:rsidRPr="0042218D">
        <w:rPr>
          <w:rFonts w:ascii="Times New Roman" w:hAnsi="Times New Roman" w:cs="Times New Roman"/>
          <w:b/>
          <w:bCs/>
          <w:sz w:val="24"/>
          <w:szCs w:val="24"/>
        </w:rPr>
        <w:t>Dilek ve Temenniler</w:t>
      </w:r>
    </w:p>
    <w:p w14:paraId="2F8BBB73" w14:textId="4D359169" w:rsidR="00C83CC4" w:rsidRDefault="002E785C"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Fakültelerden </w:t>
      </w:r>
      <w:r w:rsidR="001F738B">
        <w:rPr>
          <w:rFonts w:ascii="Times New Roman" w:hAnsi="Times New Roman" w:cs="Times New Roman"/>
          <w:sz w:val="24"/>
          <w:szCs w:val="24"/>
        </w:rPr>
        <w:t xml:space="preserve">mezun olan öğrencilerin </w:t>
      </w:r>
      <w:r w:rsidR="00FA612A">
        <w:rPr>
          <w:rFonts w:ascii="Times New Roman" w:hAnsi="Times New Roman" w:cs="Times New Roman"/>
          <w:sz w:val="24"/>
          <w:szCs w:val="24"/>
        </w:rPr>
        <w:t>mesleklerini uygulayabilmeleri için bir “Mesleki Yeterlik Sınavına-Board Examination”</w:t>
      </w:r>
      <w:r w:rsidR="008E77DC">
        <w:rPr>
          <w:rFonts w:ascii="Times New Roman" w:hAnsi="Times New Roman" w:cs="Times New Roman"/>
          <w:sz w:val="24"/>
          <w:szCs w:val="24"/>
        </w:rPr>
        <w:t xml:space="preserve"> tâbi </w:t>
      </w:r>
      <w:r w:rsidR="00FA612A">
        <w:rPr>
          <w:rFonts w:ascii="Times New Roman" w:hAnsi="Times New Roman" w:cs="Times New Roman"/>
          <w:sz w:val="24"/>
          <w:szCs w:val="24"/>
        </w:rPr>
        <w:t>tutulmaları bu sınavı geçenlerin mesleği uygulamasına izin verilmesinin sağlanması</w:t>
      </w:r>
      <w:r w:rsidR="001F738B">
        <w:rPr>
          <w:rFonts w:ascii="Times New Roman" w:hAnsi="Times New Roman" w:cs="Times New Roman"/>
          <w:sz w:val="24"/>
          <w:szCs w:val="24"/>
        </w:rPr>
        <w:t xml:space="preserve"> VED</w:t>
      </w:r>
      <w:r w:rsidR="0042218D">
        <w:rPr>
          <w:rFonts w:ascii="Times New Roman" w:hAnsi="Times New Roman" w:cs="Times New Roman"/>
          <w:sz w:val="24"/>
          <w:szCs w:val="24"/>
        </w:rPr>
        <w:t>E</w:t>
      </w:r>
      <w:r w:rsidR="001F738B">
        <w:rPr>
          <w:rFonts w:ascii="Times New Roman" w:hAnsi="Times New Roman" w:cs="Times New Roman"/>
          <w:sz w:val="24"/>
          <w:szCs w:val="24"/>
        </w:rPr>
        <w:t>K’in arzusudur</w:t>
      </w:r>
      <w:r w:rsidR="00FA612A">
        <w:rPr>
          <w:rFonts w:ascii="Times New Roman" w:hAnsi="Times New Roman" w:cs="Times New Roman"/>
          <w:sz w:val="24"/>
          <w:szCs w:val="24"/>
        </w:rPr>
        <w:t>.</w:t>
      </w:r>
    </w:p>
    <w:p w14:paraId="2F8BBB76" w14:textId="77777777" w:rsidR="005F60FD" w:rsidRDefault="005F60FD" w:rsidP="001230A0">
      <w:pPr>
        <w:spacing w:after="0"/>
        <w:jc w:val="both"/>
        <w:rPr>
          <w:rFonts w:ascii="Times New Roman" w:hAnsi="Times New Roman" w:cs="Times New Roman"/>
          <w:sz w:val="24"/>
          <w:szCs w:val="24"/>
          <w:shd w:val="clear" w:color="auto" w:fill="FFFFFF"/>
        </w:rPr>
      </w:pPr>
    </w:p>
    <w:p w14:paraId="2F8BBB7B" w14:textId="7FE06F78" w:rsidR="00CF26C2" w:rsidRDefault="00C85490" w:rsidP="001230A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2547 sayılı</w:t>
      </w:r>
      <w:r w:rsidR="00FA6FD9">
        <w:rPr>
          <w:rFonts w:ascii="Times New Roman" w:hAnsi="Times New Roman" w:cs="Times New Roman"/>
          <w:sz w:val="24"/>
          <w:szCs w:val="24"/>
          <w:shd w:val="clear" w:color="auto" w:fill="FFFFFF"/>
        </w:rPr>
        <w:t xml:space="preserve"> yasaya</w:t>
      </w:r>
      <w:r w:rsidR="0060239F">
        <w:rPr>
          <w:rFonts w:ascii="Times New Roman" w:hAnsi="Times New Roman" w:cs="Times New Roman"/>
          <w:sz w:val="24"/>
          <w:szCs w:val="24"/>
          <w:shd w:val="clear" w:color="auto" w:fill="FFFFFF"/>
        </w:rPr>
        <w:t xml:space="preserve"> </w:t>
      </w:r>
      <w:r w:rsidR="004F460F">
        <w:rPr>
          <w:rFonts w:ascii="Times New Roman" w:hAnsi="Times New Roman" w:cs="Times New Roman"/>
          <w:sz w:val="24"/>
          <w:szCs w:val="24"/>
          <w:shd w:val="clear" w:color="auto" w:fill="FFFFFF"/>
        </w:rPr>
        <w:t>“</w:t>
      </w:r>
      <w:r w:rsidR="0060239F">
        <w:rPr>
          <w:rFonts w:ascii="Times New Roman" w:hAnsi="Times New Roman" w:cs="Times New Roman"/>
          <w:sz w:val="24"/>
          <w:szCs w:val="24"/>
          <w:shd w:val="clear" w:color="auto" w:fill="FFFFFF"/>
        </w:rPr>
        <w:t>veteriner hekimlikte uzmanlık</w:t>
      </w:r>
      <w:r w:rsidR="004F460F">
        <w:rPr>
          <w:rFonts w:ascii="Times New Roman" w:hAnsi="Times New Roman" w:cs="Times New Roman"/>
          <w:sz w:val="24"/>
          <w:szCs w:val="24"/>
          <w:shd w:val="clear" w:color="auto" w:fill="FFFFFF"/>
        </w:rPr>
        <w:t>”</w:t>
      </w:r>
      <w:r w:rsidR="0060239F">
        <w:rPr>
          <w:rFonts w:ascii="Times New Roman" w:hAnsi="Times New Roman" w:cs="Times New Roman"/>
          <w:sz w:val="24"/>
          <w:szCs w:val="24"/>
          <w:shd w:val="clear" w:color="auto" w:fill="FFFFFF"/>
        </w:rPr>
        <w:t xml:space="preserve"> </w:t>
      </w:r>
      <w:r w:rsidR="004F460F">
        <w:rPr>
          <w:rFonts w:ascii="Times New Roman" w:hAnsi="Times New Roman" w:cs="Times New Roman"/>
          <w:sz w:val="24"/>
          <w:szCs w:val="24"/>
          <w:shd w:val="clear" w:color="auto" w:fill="FFFFFF"/>
        </w:rPr>
        <w:t xml:space="preserve">ibaresi </w:t>
      </w:r>
      <w:r w:rsidR="0060239F">
        <w:rPr>
          <w:rFonts w:ascii="Times New Roman" w:hAnsi="Times New Roman" w:cs="Times New Roman"/>
          <w:sz w:val="24"/>
          <w:szCs w:val="24"/>
          <w:shd w:val="clear" w:color="auto" w:fill="FFFFFF"/>
        </w:rPr>
        <w:t>eklen</w:t>
      </w:r>
      <w:r w:rsidR="00FA6FD9">
        <w:rPr>
          <w:rFonts w:ascii="Times New Roman" w:hAnsi="Times New Roman" w:cs="Times New Roman"/>
          <w:sz w:val="24"/>
          <w:szCs w:val="24"/>
          <w:shd w:val="clear" w:color="auto" w:fill="FFFFFF"/>
        </w:rPr>
        <w:t>miş</w:t>
      </w:r>
      <w:r w:rsidR="0060239F">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 xml:space="preserve">uzmanlık </w:t>
      </w:r>
      <w:r w:rsidR="004F460F">
        <w:rPr>
          <w:rFonts w:ascii="Times New Roman" w:hAnsi="Times New Roman" w:cs="Times New Roman"/>
          <w:sz w:val="24"/>
          <w:szCs w:val="24"/>
          <w:shd w:val="clear" w:color="auto" w:fill="FFFFFF"/>
        </w:rPr>
        <w:t>aktif hale getirilmiştir.</w:t>
      </w:r>
      <w:r w:rsidR="005C7A34">
        <w:rPr>
          <w:rFonts w:ascii="Times New Roman" w:hAnsi="Times New Roman" w:cs="Times New Roman"/>
          <w:sz w:val="24"/>
          <w:szCs w:val="24"/>
          <w:shd w:val="clear" w:color="auto" w:fill="FFFFFF"/>
        </w:rPr>
        <w:t xml:space="preserve"> Henüz uygulamada olmayan bu uzmanlık, ülkemizdeki tıp fakültelerine benzer şekilde, hatalı bir biçimde doktora </w:t>
      </w:r>
      <w:r w:rsidR="00FA6FD9">
        <w:rPr>
          <w:rFonts w:ascii="Times New Roman" w:hAnsi="Times New Roman" w:cs="Times New Roman"/>
          <w:sz w:val="24"/>
          <w:szCs w:val="24"/>
          <w:shd w:val="clear" w:color="auto" w:fill="FFFFFF"/>
        </w:rPr>
        <w:t xml:space="preserve">ile </w:t>
      </w:r>
      <w:r w:rsidR="005C7A34">
        <w:rPr>
          <w:rFonts w:ascii="Times New Roman" w:hAnsi="Times New Roman" w:cs="Times New Roman"/>
          <w:sz w:val="24"/>
          <w:szCs w:val="24"/>
          <w:shd w:val="clear" w:color="auto" w:fill="FFFFFF"/>
        </w:rPr>
        <w:t xml:space="preserve">aynı düzeyde kabul edilmiştir. </w:t>
      </w:r>
      <w:r w:rsidR="004F460F">
        <w:rPr>
          <w:rFonts w:ascii="Times New Roman" w:hAnsi="Times New Roman" w:cs="Times New Roman"/>
          <w:sz w:val="24"/>
          <w:szCs w:val="24"/>
          <w:shd w:val="clear" w:color="auto" w:fill="FFFFFF"/>
        </w:rPr>
        <w:t>Bu durum Amerika Birleşik Devletleri, Avrupa Birliği gibi gelişmiş ülkelerdeki</w:t>
      </w:r>
      <w:r w:rsidR="005C7A34">
        <w:rPr>
          <w:rFonts w:ascii="Times New Roman" w:hAnsi="Times New Roman" w:cs="Times New Roman"/>
          <w:sz w:val="24"/>
          <w:szCs w:val="24"/>
          <w:shd w:val="clear" w:color="auto" w:fill="FFFFFF"/>
        </w:rPr>
        <w:t xml:space="preserve"> veteriner hekimlikteki</w:t>
      </w:r>
      <w:r w:rsidR="004F460F">
        <w:rPr>
          <w:rFonts w:ascii="Times New Roman" w:hAnsi="Times New Roman" w:cs="Times New Roman"/>
          <w:sz w:val="24"/>
          <w:szCs w:val="24"/>
          <w:shd w:val="clear" w:color="auto" w:fill="FFFFFF"/>
        </w:rPr>
        <w:t xml:space="preserve"> uzmanlık yapısı ile farklılık oluşturmaktadır. </w:t>
      </w:r>
      <w:r w:rsidR="00BB2A7A">
        <w:rPr>
          <w:rFonts w:ascii="Times New Roman" w:hAnsi="Times New Roman" w:cs="Times New Roman"/>
          <w:sz w:val="24"/>
          <w:szCs w:val="24"/>
          <w:shd w:val="clear" w:color="auto" w:fill="FFFFFF"/>
        </w:rPr>
        <w:t>Bu ülkelerde ulusal mesleki uzmanlık ilgili bakanlıklar ile</w:t>
      </w:r>
      <w:r w:rsidR="005C7A34">
        <w:rPr>
          <w:rFonts w:ascii="Times New Roman" w:hAnsi="Times New Roman" w:cs="Times New Roman"/>
          <w:sz w:val="24"/>
          <w:szCs w:val="24"/>
          <w:shd w:val="clear" w:color="auto" w:fill="FFFFFF"/>
        </w:rPr>
        <w:t>,</w:t>
      </w:r>
      <w:r w:rsidR="00BB2A7A">
        <w:rPr>
          <w:rFonts w:ascii="Times New Roman" w:hAnsi="Times New Roman" w:cs="Times New Roman"/>
          <w:sz w:val="24"/>
          <w:szCs w:val="24"/>
          <w:shd w:val="clear" w:color="auto" w:fill="FFFFFF"/>
        </w:rPr>
        <w:t xml:space="preserve"> uluslararası mesleki uzmanlık ise </w:t>
      </w:r>
      <w:r w:rsidR="009B5921">
        <w:rPr>
          <w:rFonts w:ascii="Times New Roman" w:hAnsi="Times New Roman" w:cs="Times New Roman"/>
          <w:sz w:val="24"/>
          <w:szCs w:val="24"/>
          <w:shd w:val="clear" w:color="auto" w:fill="FFFFFF"/>
        </w:rPr>
        <w:t>k</w:t>
      </w:r>
      <w:r w:rsidR="005C7A34">
        <w:rPr>
          <w:rFonts w:ascii="Times New Roman" w:hAnsi="Times New Roman" w:cs="Times New Roman"/>
          <w:sz w:val="24"/>
          <w:szCs w:val="24"/>
          <w:shd w:val="clear" w:color="auto" w:fill="FFFFFF"/>
        </w:rPr>
        <w:t>â</w:t>
      </w:r>
      <w:r w:rsidR="009B5921">
        <w:rPr>
          <w:rFonts w:ascii="Times New Roman" w:hAnsi="Times New Roman" w:cs="Times New Roman"/>
          <w:sz w:val="24"/>
          <w:szCs w:val="24"/>
          <w:shd w:val="clear" w:color="auto" w:fill="FFFFFF"/>
        </w:rPr>
        <w:t xml:space="preserve">r amacı gütmeyen yasal </w:t>
      </w:r>
      <w:r w:rsidR="00BB2A7A">
        <w:rPr>
          <w:rFonts w:ascii="Times New Roman" w:hAnsi="Times New Roman" w:cs="Times New Roman"/>
          <w:sz w:val="24"/>
          <w:szCs w:val="24"/>
          <w:shd w:val="clear" w:color="auto" w:fill="FFFFFF"/>
        </w:rPr>
        <w:t xml:space="preserve">bağımsız organizasyonlar </w:t>
      </w:r>
      <w:r w:rsidR="008A02DC">
        <w:rPr>
          <w:rFonts w:ascii="Times New Roman" w:hAnsi="Times New Roman" w:cs="Times New Roman"/>
          <w:sz w:val="24"/>
          <w:szCs w:val="24"/>
          <w:shd w:val="clear" w:color="auto" w:fill="FFFFFF"/>
        </w:rPr>
        <w:t>[</w:t>
      </w:r>
      <w:r w:rsidR="00BB2A7A">
        <w:rPr>
          <w:rFonts w:ascii="Times New Roman" w:hAnsi="Times New Roman" w:cs="Times New Roman"/>
          <w:sz w:val="24"/>
          <w:szCs w:val="24"/>
          <w:shd w:val="clear" w:color="auto" w:fill="FFFFFF"/>
        </w:rPr>
        <w:t>European Board Veterinary Specialist, EBVS; American Veterinary Medical Assosiation bünye</w:t>
      </w:r>
      <w:r w:rsidR="009B5921">
        <w:rPr>
          <w:rFonts w:ascii="Times New Roman" w:hAnsi="Times New Roman" w:cs="Times New Roman"/>
          <w:sz w:val="24"/>
          <w:szCs w:val="24"/>
          <w:shd w:val="clear" w:color="auto" w:fill="FFFFFF"/>
        </w:rPr>
        <w:t>lerinde bulunan farklı uzmanlık kurulları</w:t>
      </w:r>
      <w:r w:rsidR="008A02DC">
        <w:rPr>
          <w:rFonts w:ascii="Times New Roman" w:hAnsi="Times New Roman" w:cs="Times New Roman"/>
          <w:sz w:val="24"/>
          <w:szCs w:val="24"/>
          <w:shd w:val="clear" w:color="auto" w:fill="FFFFFF"/>
        </w:rPr>
        <w:t>nın organize ettiği</w:t>
      </w:r>
      <w:r w:rsidR="009B5921">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programa göre</w:t>
      </w:r>
      <w:r w:rsidR="009B5921">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 xml:space="preserve">aday, </w:t>
      </w:r>
      <w:r w:rsidR="009B5921">
        <w:rPr>
          <w:rFonts w:ascii="Times New Roman" w:hAnsi="Times New Roman" w:cs="Times New Roman"/>
          <w:sz w:val="24"/>
          <w:szCs w:val="24"/>
          <w:shd w:val="clear" w:color="auto" w:fill="FFFFFF"/>
        </w:rPr>
        <w:t>Avrupa’nın ve Amerika Birleşik Devletleri’nin farklı üniversite ve araştırma kurumlarında (özel-kamu) eğitim alır ve sonucunda yapılan sınav</w:t>
      </w:r>
      <w:r w:rsidR="008A02DC">
        <w:rPr>
          <w:rFonts w:ascii="Times New Roman" w:hAnsi="Times New Roman" w:cs="Times New Roman"/>
          <w:sz w:val="24"/>
          <w:szCs w:val="24"/>
          <w:shd w:val="clear" w:color="auto" w:fill="FFFFFF"/>
        </w:rPr>
        <w:t>da başarılı olursa</w:t>
      </w:r>
      <w:r w:rsidR="009B5921">
        <w:rPr>
          <w:rFonts w:ascii="Times New Roman" w:hAnsi="Times New Roman" w:cs="Times New Roman"/>
          <w:sz w:val="24"/>
          <w:szCs w:val="24"/>
          <w:shd w:val="clear" w:color="auto" w:fill="FFFFFF"/>
        </w:rPr>
        <w:t xml:space="preserve"> “diplomate” unvanını </w:t>
      </w:r>
      <w:r w:rsidR="004B5C65">
        <w:rPr>
          <w:rFonts w:ascii="Times New Roman" w:hAnsi="Times New Roman" w:cs="Times New Roman"/>
          <w:sz w:val="24"/>
          <w:szCs w:val="24"/>
          <w:shd w:val="clear" w:color="auto" w:fill="FFFFFF"/>
        </w:rPr>
        <w:t>verilir. Bu program “residency programme” olarak tanımlanır</w:t>
      </w:r>
      <w:r w:rsidR="008A02DC">
        <w:rPr>
          <w:rFonts w:ascii="Times New Roman" w:hAnsi="Times New Roman" w:cs="Times New Roman"/>
          <w:sz w:val="24"/>
          <w:szCs w:val="24"/>
          <w:shd w:val="clear" w:color="auto" w:fill="FFFFFF"/>
        </w:rPr>
        <w:t xml:space="preserve">] tarafından yaptırılmaktadır. </w:t>
      </w:r>
      <w:r w:rsidR="009B5921">
        <w:rPr>
          <w:rFonts w:ascii="Times New Roman" w:hAnsi="Times New Roman" w:cs="Times New Roman"/>
          <w:sz w:val="24"/>
          <w:szCs w:val="24"/>
          <w:shd w:val="clear" w:color="auto" w:fill="FFFFFF"/>
        </w:rPr>
        <w:t>Alınan bu uzmanlıklar (diplomate)</w:t>
      </w:r>
      <w:r w:rsidR="005C7A34">
        <w:rPr>
          <w:rFonts w:ascii="Times New Roman" w:hAnsi="Times New Roman" w:cs="Times New Roman"/>
          <w:sz w:val="24"/>
          <w:szCs w:val="24"/>
          <w:shd w:val="clear" w:color="auto" w:fill="FFFFFF"/>
        </w:rPr>
        <w:t>,</w:t>
      </w:r>
      <w:r w:rsidR="009B5921">
        <w:rPr>
          <w:rFonts w:ascii="Times New Roman" w:hAnsi="Times New Roman" w:cs="Times New Roman"/>
          <w:sz w:val="24"/>
          <w:szCs w:val="24"/>
          <w:shd w:val="clear" w:color="auto" w:fill="FFFFFF"/>
        </w:rPr>
        <w:t xml:space="preserve"> organizasyonlar</w:t>
      </w:r>
      <w:r w:rsidR="008A02DC">
        <w:rPr>
          <w:rFonts w:ascii="Times New Roman" w:hAnsi="Times New Roman" w:cs="Times New Roman"/>
          <w:sz w:val="24"/>
          <w:szCs w:val="24"/>
          <w:shd w:val="clear" w:color="auto" w:fill="FFFFFF"/>
        </w:rPr>
        <w:t>ın birbirini tanıması</w:t>
      </w:r>
      <w:r w:rsidR="009B5921">
        <w:rPr>
          <w:rFonts w:ascii="Times New Roman" w:hAnsi="Times New Roman" w:cs="Times New Roman"/>
          <w:sz w:val="24"/>
          <w:szCs w:val="24"/>
          <w:shd w:val="clear" w:color="auto" w:fill="FFFFFF"/>
        </w:rPr>
        <w:t xml:space="preserve"> sonucu uluslararası </w:t>
      </w:r>
      <w:r w:rsidR="008A02DC">
        <w:rPr>
          <w:rFonts w:ascii="Times New Roman" w:hAnsi="Times New Roman" w:cs="Times New Roman"/>
          <w:sz w:val="24"/>
          <w:szCs w:val="24"/>
          <w:shd w:val="clear" w:color="auto" w:fill="FFFFFF"/>
        </w:rPr>
        <w:t>geçerliği olan bir u</w:t>
      </w:r>
      <w:r w:rsidR="009B5921">
        <w:rPr>
          <w:rFonts w:ascii="Times New Roman" w:hAnsi="Times New Roman" w:cs="Times New Roman"/>
          <w:sz w:val="24"/>
          <w:szCs w:val="24"/>
          <w:shd w:val="clear" w:color="auto" w:fill="FFFFFF"/>
        </w:rPr>
        <w:t>nvandır. Doktora programı ise ülkemizde olduğu gibi Üniversiteler bünyesinde Fakülteler tara</w:t>
      </w:r>
      <w:r w:rsidR="008A02DC">
        <w:rPr>
          <w:rFonts w:ascii="Times New Roman" w:hAnsi="Times New Roman" w:cs="Times New Roman"/>
          <w:sz w:val="24"/>
          <w:szCs w:val="24"/>
          <w:shd w:val="clear" w:color="auto" w:fill="FFFFFF"/>
        </w:rPr>
        <w:t>fından yaptırılan akademik bir eğitimi kapsar</w:t>
      </w:r>
      <w:r w:rsidR="009B5921">
        <w:rPr>
          <w:rFonts w:ascii="Times New Roman" w:hAnsi="Times New Roman" w:cs="Times New Roman"/>
          <w:sz w:val="24"/>
          <w:szCs w:val="24"/>
          <w:shd w:val="clear" w:color="auto" w:fill="FFFFFF"/>
        </w:rPr>
        <w:t xml:space="preserve">. </w:t>
      </w:r>
      <w:r w:rsidR="00CF26C2">
        <w:rPr>
          <w:rFonts w:ascii="Times New Roman" w:hAnsi="Times New Roman" w:cs="Times New Roman"/>
          <w:sz w:val="24"/>
          <w:szCs w:val="24"/>
          <w:shd w:val="clear" w:color="auto" w:fill="FFFFFF"/>
        </w:rPr>
        <w:t xml:space="preserve">Sonuç olarak ilgili bakanlık olan Tarım ve Orman Bakanlığı bünyesinde yaptırılacak olan bu uzmanlık, ulusal mesleki uzmanlık olup </w:t>
      </w:r>
      <w:r w:rsidR="004B5C65">
        <w:rPr>
          <w:rFonts w:ascii="Times New Roman" w:hAnsi="Times New Roman" w:cs="Times New Roman"/>
          <w:sz w:val="24"/>
          <w:szCs w:val="24"/>
          <w:shd w:val="clear" w:color="auto" w:fill="FFFFFF"/>
        </w:rPr>
        <w:t>doktora ile</w:t>
      </w:r>
      <w:r w:rsidR="00CF26C2">
        <w:rPr>
          <w:rFonts w:ascii="Times New Roman" w:hAnsi="Times New Roman" w:cs="Times New Roman"/>
          <w:sz w:val="24"/>
          <w:szCs w:val="24"/>
          <w:shd w:val="clear" w:color="auto" w:fill="FFFFFF"/>
        </w:rPr>
        <w:t xml:space="preserve"> </w:t>
      </w:r>
      <w:r w:rsidR="004B5C65">
        <w:rPr>
          <w:rFonts w:ascii="Times New Roman" w:hAnsi="Times New Roman" w:cs="Times New Roman"/>
          <w:sz w:val="24"/>
          <w:szCs w:val="24"/>
          <w:shd w:val="clear" w:color="auto" w:fill="FFFFFF"/>
        </w:rPr>
        <w:t xml:space="preserve">denk </w:t>
      </w:r>
      <w:r w:rsidR="00CF26C2">
        <w:rPr>
          <w:rFonts w:ascii="Times New Roman" w:hAnsi="Times New Roman" w:cs="Times New Roman"/>
          <w:sz w:val="24"/>
          <w:szCs w:val="24"/>
          <w:shd w:val="clear" w:color="auto" w:fill="FFFFFF"/>
        </w:rPr>
        <w:t xml:space="preserve">değildir. Bu yönde düzenlemelerin yapılması </w:t>
      </w:r>
      <w:r w:rsidR="00CF26C2">
        <w:rPr>
          <w:rFonts w:ascii="Times New Roman" w:hAnsi="Times New Roman" w:cs="Times New Roman"/>
          <w:sz w:val="24"/>
          <w:szCs w:val="24"/>
          <w:shd w:val="clear" w:color="auto" w:fill="FFFFFF"/>
        </w:rPr>
        <w:lastRenderedPageBreak/>
        <w:t xml:space="preserve">Türkiye’deki Veteriner Hekimlik Lisansüstü eğitiminin uluslararası temele oturtulmasında büyük yarar sağlayacaktır. </w:t>
      </w:r>
    </w:p>
    <w:p w14:paraId="40E6026B" w14:textId="77777777" w:rsidR="0042218D" w:rsidRDefault="0042218D" w:rsidP="001230A0">
      <w:pPr>
        <w:spacing w:after="0"/>
        <w:jc w:val="both"/>
        <w:rPr>
          <w:rFonts w:ascii="Times New Roman" w:hAnsi="Times New Roman" w:cs="Times New Roman"/>
          <w:sz w:val="24"/>
          <w:szCs w:val="24"/>
          <w:shd w:val="clear" w:color="auto" w:fill="FFFFFF"/>
        </w:rPr>
      </w:pPr>
    </w:p>
    <w:p w14:paraId="52F796B7" w14:textId="0E7FEF03" w:rsidR="0042218D" w:rsidRDefault="0042218D" w:rsidP="001230A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“Veteriner” (“hayvana ait-hayvana ilişkin”) Önlisans Programlarının ise ülkemizde değişik adlarla kontrolsüz bir biçimde çok sayıda bulunması ve hiçbirinin herhangi bir değerlendirme ya da akreditasyonunun olmaması ciddi bir eksiklik olarak değerlendirilmektedir. VEDEK bu konuda üstüne düşeni yapmaya hazırdır.</w:t>
      </w:r>
    </w:p>
    <w:p w14:paraId="52AFE4B6" w14:textId="77777777" w:rsidR="0042218D" w:rsidRDefault="0042218D" w:rsidP="001230A0">
      <w:pPr>
        <w:spacing w:after="0"/>
        <w:jc w:val="both"/>
        <w:rPr>
          <w:rFonts w:ascii="Times New Roman" w:hAnsi="Times New Roman" w:cs="Times New Roman"/>
          <w:sz w:val="24"/>
          <w:szCs w:val="24"/>
          <w:shd w:val="clear" w:color="auto" w:fill="FFFFFF"/>
        </w:rPr>
      </w:pPr>
    </w:p>
    <w:sectPr w:rsidR="004221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1F89" w14:textId="77777777" w:rsidR="00B300BE" w:rsidRDefault="00B300BE" w:rsidP="00B1389C">
      <w:pPr>
        <w:spacing w:after="0" w:line="240" w:lineRule="auto"/>
      </w:pPr>
      <w:r>
        <w:separator/>
      </w:r>
    </w:p>
  </w:endnote>
  <w:endnote w:type="continuationSeparator" w:id="0">
    <w:p w14:paraId="06CA2087" w14:textId="77777777" w:rsidR="00B300BE" w:rsidRDefault="00B300BE" w:rsidP="00B1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753980"/>
      <w:docPartObj>
        <w:docPartGallery w:val="Page Numbers (Bottom of Page)"/>
        <w:docPartUnique/>
      </w:docPartObj>
    </w:sdtPr>
    <w:sdtContent>
      <w:p w14:paraId="2F8BBB80" w14:textId="77777777" w:rsidR="00B1389C" w:rsidRDefault="00B1389C">
        <w:pPr>
          <w:pStyle w:val="AltBilgi"/>
          <w:jc w:val="center"/>
        </w:pPr>
        <w:r>
          <w:fldChar w:fldCharType="begin"/>
        </w:r>
        <w:r>
          <w:instrText>PAGE   \* MERGEFORMAT</w:instrText>
        </w:r>
        <w:r>
          <w:fldChar w:fldCharType="separate"/>
        </w:r>
        <w:r w:rsidR="002277D1">
          <w:rPr>
            <w:noProof/>
          </w:rPr>
          <w:t>3</w:t>
        </w:r>
        <w:r>
          <w:fldChar w:fldCharType="end"/>
        </w:r>
      </w:p>
    </w:sdtContent>
  </w:sdt>
  <w:p w14:paraId="2F8BBB81" w14:textId="77777777" w:rsidR="00B1389C" w:rsidRDefault="00B138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6E69" w14:textId="77777777" w:rsidR="00B300BE" w:rsidRDefault="00B300BE" w:rsidP="00B1389C">
      <w:pPr>
        <w:spacing w:after="0" w:line="240" w:lineRule="auto"/>
      </w:pPr>
      <w:r>
        <w:separator/>
      </w:r>
    </w:p>
  </w:footnote>
  <w:footnote w:type="continuationSeparator" w:id="0">
    <w:p w14:paraId="10EFA241" w14:textId="77777777" w:rsidR="00B300BE" w:rsidRDefault="00B300BE" w:rsidP="00B1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190"/>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05254"/>
    <w:multiLevelType w:val="multilevel"/>
    <w:tmpl w:val="2BA6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1407E"/>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97DE4"/>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749885">
    <w:abstractNumId w:val="3"/>
  </w:num>
  <w:num w:numId="2" w16cid:durableId="444233475">
    <w:abstractNumId w:val="1"/>
  </w:num>
  <w:num w:numId="3" w16cid:durableId="2120368901">
    <w:abstractNumId w:val="2"/>
  </w:num>
  <w:num w:numId="4" w16cid:durableId="140583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C9"/>
    <w:rsid w:val="00023264"/>
    <w:rsid w:val="00027511"/>
    <w:rsid w:val="00032808"/>
    <w:rsid w:val="00054647"/>
    <w:rsid w:val="000571B6"/>
    <w:rsid w:val="00070DEF"/>
    <w:rsid w:val="00076A63"/>
    <w:rsid w:val="0009033B"/>
    <w:rsid w:val="000A04A4"/>
    <w:rsid w:val="000B0481"/>
    <w:rsid w:val="000B3BF2"/>
    <w:rsid w:val="000B4838"/>
    <w:rsid w:val="000C03A3"/>
    <w:rsid w:val="000C3A01"/>
    <w:rsid w:val="000C5110"/>
    <w:rsid w:val="000C6238"/>
    <w:rsid w:val="000D0086"/>
    <w:rsid w:val="000D6FB0"/>
    <w:rsid w:val="000E344E"/>
    <w:rsid w:val="000E4DA8"/>
    <w:rsid w:val="000F169C"/>
    <w:rsid w:val="000F7425"/>
    <w:rsid w:val="001071A5"/>
    <w:rsid w:val="00107FC6"/>
    <w:rsid w:val="00122F8C"/>
    <w:rsid w:val="001230A0"/>
    <w:rsid w:val="00131E42"/>
    <w:rsid w:val="001437A0"/>
    <w:rsid w:val="00151DC6"/>
    <w:rsid w:val="001645CF"/>
    <w:rsid w:val="00166F83"/>
    <w:rsid w:val="00177079"/>
    <w:rsid w:val="00177205"/>
    <w:rsid w:val="00182396"/>
    <w:rsid w:val="0019164E"/>
    <w:rsid w:val="001975F5"/>
    <w:rsid w:val="00197991"/>
    <w:rsid w:val="001A0AC9"/>
    <w:rsid w:val="001B5EA0"/>
    <w:rsid w:val="001E05A3"/>
    <w:rsid w:val="001F0371"/>
    <w:rsid w:val="001F6094"/>
    <w:rsid w:val="001F6C03"/>
    <w:rsid w:val="001F738B"/>
    <w:rsid w:val="002277D1"/>
    <w:rsid w:val="00237B1A"/>
    <w:rsid w:val="002400F5"/>
    <w:rsid w:val="00241A00"/>
    <w:rsid w:val="00250650"/>
    <w:rsid w:val="00254ADE"/>
    <w:rsid w:val="00267977"/>
    <w:rsid w:val="00272A53"/>
    <w:rsid w:val="0027421A"/>
    <w:rsid w:val="002750A1"/>
    <w:rsid w:val="002A2D78"/>
    <w:rsid w:val="002A5FFA"/>
    <w:rsid w:val="002A7585"/>
    <w:rsid w:val="002B3ED1"/>
    <w:rsid w:val="002C11B9"/>
    <w:rsid w:val="002C3AA4"/>
    <w:rsid w:val="002E0F38"/>
    <w:rsid w:val="002E785C"/>
    <w:rsid w:val="00304F79"/>
    <w:rsid w:val="003053ED"/>
    <w:rsid w:val="00310167"/>
    <w:rsid w:val="00332D99"/>
    <w:rsid w:val="00337022"/>
    <w:rsid w:val="003466C1"/>
    <w:rsid w:val="00362F28"/>
    <w:rsid w:val="00381FC8"/>
    <w:rsid w:val="00383AB7"/>
    <w:rsid w:val="00383C76"/>
    <w:rsid w:val="00387734"/>
    <w:rsid w:val="00393D2D"/>
    <w:rsid w:val="003A1B1E"/>
    <w:rsid w:val="003C2C2B"/>
    <w:rsid w:val="003D569C"/>
    <w:rsid w:val="003D7662"/>
    <w:rsid w:val="003E4B71"/>
    <w:rsid w:val="003E4CEF"/>
    <w:rsid w:val="003E7CDD"/>
    <w:rsid w:val="003F30D2"/>
    <w:rsid w:val="0042218D"/>
    <w:rsid w:val="00423B05"/>
    <w:rsid w:val="0043684B"/>
    <w:rsid w:val="00443F6B"/>
    <w:rsid w:val="00446DAA"/>
    <w:rsid w:val="0045549C"/>
    <w:rsid w:val="00476B91"/>
    <w:rsid w:val="00482340"/>
    <w:rsid w:val="00484152"/>
    <w:rsid w:val="00494FA4"/>
    <w:rsid w:val="00495FDB"/>
    <w:rsid w:val="004A3C0F"/>
    <w:rsid w:val="004B5C65"/>
    <w:rsid w:val="004C3821"/>
    <w:rsid w:val="004D7DC3"/>
    <w:rsid w:val="004E1719"/>
    <w:rsid w:val="004F3ABB"/>
    <w:rsid w:val="004F460F"/>
    <w:rsid w:val="00507666"/>
    <w:rsid w:val="00512892"/>
    <w:rsid w:val="00527E3D"/>
    <w:rsid w:val="005314B4"/>
    <w:rsid w:val="00532EF4"/>
    <w:rsid w:val="00563719"/>
    <w:rsid w:val="005704B8"/>
    <w:rsid w:val="00581680"/>
    <w:rsid w:val="00585D4B"/>
    <w:rsid w:val="00593A99"/>
    <w:rsid w:val="005A5250"/>
    <w:rsid w:val="005B0202"/>
    <w:rsid w:val="005B36E0"/>
    <w:rsid w:val="005B6E2B"/>
    <w:rsid w:val="005C1B61"/>
    <w:rsid w:val="005C2D9E"/>
    <w:rsid w:val="005C50A7"/>
    <w:rsid w:val="005C7A34"/>
    <w:rsid w:val="005E7F92"/>
    <w:rsid w:val="005F200B"/>
    <w:rsid w:val="005F60FD"/>
    <w:rsid w:val="0060239F"/>
    <w:rsid w:val="0060446D"/>
    <w:rsid w:val="00610546"/>
    <w:rsid w:val="006115B7"/>
    <w:rsid w:val="006239E2"/>
    <w:rsid w:val="00640C5B"/>
    <w:rsid w:val="00643ABF"/>
    <w:rsid w:val="00663184"/>
    <w:rsid w:val="00670712"/>
    <w:rsid w:val="00676B84"/>
    <w:rsid w:val="00695986"/>
    <w:rsid w:val="006A3B69"/>
    <w:rsid w:val="006B15D1"/>
    <w:rsid w:val="006B4CDC"/>
    <w:rsid w:val="006C0464"/>
    <w:rsid w:val="006F1954"/>
    <w:rsid w:val="006F3199"/>
    <w:rsid w:val="00701D3B"/>
    <w:rsid w:val="00706491"/>
    <w:rsid w:val="00736D87"/>
    <w:rsid w:val="007446E3"/>
    <w:rsid w:val="00747699"/>
    <w:rsid w:val="0075513C"/>
    <w:rsid w:val="007562D6"/>
    <w:rsid w:val="007777E8"/>
    <w:rsid w:val="0078382E"/>
    <w:rsid w:val="00786990"/>
    <w:rsid w:val="007A0430"/>
    <w:rsid w:val="007A3F12"/>
    <w:rsid w:val="007A659F"/>
    <w:rsid w:val="007A6731"/>
    <w:rsid w:val="007A6C43"/>
    <w:rsid w:val="007D0961"/>
    <w:rsid w:val="007E66D0"/>
    <w:rsid w:val="00805872"/>
    <w:rsid w:val="00805A17"/>
    <w:rsid w:val="008070F6"/>
    <w:rsid w:val="0081287D"/>
    <w:rsid w:val="00813FE5"/>
    <w:rsid w:val="008143BE"/>
    <w:rsid w:val="008152F9"/>
    <w:rsid w:val="008275AF"/>
    <w:rsid w:val="0083519E"/>
    <w:rsid w:val="00837E18"/>
    <w:rsid w:val="0084185E"/>
    <w:rsid w:val="00842DB3"/>
    <w:rsid w:val="008503FE"/>
    <w:rsid w:val="00850F51"/>
    <w:rsid w:val="00857A22"/>
    <w:rsid w:val="00864DA0"/>
    <w:rsid w:val="00865059"/>
    <w:rsid w:val="0087064D"/>
    <w:rsid w:val="00872699"/>
    <w:rsid w:val="0087636F"/>
    <w:rsid w:val="008867EF"/>
    <w:rsid w:val="00893F52"/>
    <w:rsid w:val="008A02DC"/>
    <w:rsid w:val="008A0D28"/>
    <w:rsid w:val="008B4473"/>
    <w:rsid w:val="008B6608"/>
    <w:rsid w:val="008C62A4"/>
    <w:rsid w:val="008D0EC1"/>
    <w:rsid w:val="008E4FDF"/>
    <w:rsid w:val="008E77DC"/>
    <w:rsid w:val="008F011C"/>
    <w:rsid w:val="008F40DF"/>
    <w:rsid w:val="008F4A44"/>
    <w:rsid w:val="008F4F86"/>
    <w:rsid w:val="00901010"/>
    <w:rsid w:val="00910BF4"/>
    <w:rsid w:val="00915BB7"/>
    <w:rsid w:val="00943213"/>
    <w:rsid w:val="00944553"/>
    <w:rsid w:val="009479C7"/>
    <w:rsid w:val="00951767"/>
    <w:rsid w:val="00963359"/>
    <w:rsid w:val="0098139E"/>
    <w:rsid w:val="00982301"/>
    <w:rsid w:val="00984B70"/>
    <w:rsid w:val="00992E3A"/>
    <w:rsid w:val="00995EC7"/>
    <w:rsid w:val="009B2AEB"/>
    <w:rsid w:val="009B5921"/>
    <w:rsid w:val="009B764B"/>
    <w:rsid w:val="009C579D"/>
    <w:rsid w:val="009D15E7"/>
    <w:rsid w:val="009D1917"/>
    <w:rsid w:val="009E0D8E"/>
    <w:rsid w:val="009F22FE"/>
    <w:rsid w:val="009F73B0"/>
    <w:rsid w:val="00A05E3B"/>
    <w:rsid w:val="00A118C3"/>
    <w:rsid w:val="00A15B08"/>
    <w:rsid w:val="00A22E30"/>
    <w:rsid w:val="00A404D4"/>
    <w:rsid w:val="00A41AFA"/>
    <w:rsid w:val="00A66D83"/>
    <w:rsid w:val="00A7199E"/>
    <w:rsid w:val="00A74B6F"/>
    <w:rsid w:val="00A81090"/>
    <w:rsid w:val="00A81334"/>
    <w:rsid w:val="00A9552A"/>
    <w:rsid w:val="00AA51EC"/>
    <w:rsid w:val="00AA5937"/>
    <w:rsid w:val="00AA5E29"/>
    <w:rsid w:val="00AA7664"/>
    <w:rsid w:val="00AE5D66"/>
    <w:rsid w:val="00B01B27"/>
    <w:rsid w:val="00B03C1F"/>
    <w:rsid w:val="00B05B56"/>
    <w:rsid w:val="00B134E4"/>
    <w:rsid w:val="00B1389C"/>
    <w:rsid w:val="00B20BCA"/>
    <w:rsid w:val="00B27C97"/>
    <w:rsid w:val="00B300BE"/>
    <w:rsid w:val="00B340F4"/>
    <w:rsid w:val="00B437DE"/>
    <w:rsid w:val="00B60751"/>
    <w:rsid w:val="00B657DF"/>
    <w:rsid w:val="00B678FB"/>
    <w:rsid w:val="00B7048A"/>
    <w:rsid w:val="00B77D79"/>
    <w:rsid w:val="00B80280"/>
    <w:rsid w:val="00BB2A7A"/>
    <w:rsid w:val="00BB7850"/>
    <w:rsid w:val="00BC050D"/>
    <w:rsid w:val="00BD5562"/>
    <w:rsid w:val="00BF1F1D"/>
    <w:rsid w:val="00BF567E"/>
    <w:rsid w:val="00BF6061"/>
    <w:rsid w:val="00C02D7B"/>
    <w:rsid w:val="00C07719"/>
    <w:rsid w:val="00C12BB7"/>
    <w:rsid w:val="00C24ACD"/>
    <w:rsid w:val="00C2684E"/>
    <w:rsid w:val="00C35F25"/>
    <w:rsid w:val="00C35F61"/>
    <w:rsid w:val="00C40C6D"/>
    <w:rsid w:val="00C55A8B"/>
    <w:rsid w:val="00C638FD"/>
    <w:rsid w:val="00C83CC4"/>
    <w:rsid w:val="00C83FBA"/>
    <w:rsid w:val="00C85490"/>
    <w:rsid w:val="00C85D6B"/>
    <w:rsid w:val="00CA5730"/>
    <w:rsid w:val="00CC34FC"/>
    <w:rsid w:val="00CC37CB"/>
    <w:rsid w:val="00CE0686"/>
    <w:rsid w:val="00CF26C2"/>
    <w:rsid w:val="00CF2DB5"/>
    <w:rsid w:val="00D210A7"/>
    <w:rsid w:val="00D23C02"/>
    <w:rsid w:val="00D340E4"/>
    <w:rsid w:val="00D36B5B"/>
    <w:rsid w:val="00D50399"/>
    <w:rsid w:val="00D60453"/>
    <w:rsid w:val="00D709AF"/>
    <w:rsid w:val="00D7732E"/>
    <w:rsid w:val="00D84790"/>
    <w:rsid w:val="00D86ED6"/>
    <w:rsid w:val="00D92C95"/>
    <w:rsid w:val="00D93D61"/>
    <w:rsid w:val="00DA1E9D"/>
    <w:rsid w:val="00DC0A04"/>
    <w:rsid w:val="00DC1E5E"/>
    <w:rsid w:val="00DC467C"/>
    <w:rsid w:val="00DD5DB7"/>
    <w:rsid w:val="00DD5E34"/>
    <w:rsid w:val="00DE2FAD"/>
    <w:rsid w:val="00DE5725"/>
    <w:rsid w:val="00DE6288"/>
    <w:rsid w:val="00E0427D"/>
    <w:rsid w:val="00E058FE"/>
    <w:rsid w:val="00E05F3A"/>
    <w:rsid w:val="00E102AE"/>
    <w:rsid w:val="00E10887"/>
    <w:rsid w:val="00E24361"/>
    <w:rsid w:val="00E303CF"/>
    <w:rsid w:val="00E422CE"/>
    <w:rsid w:val="00E4306C"/>
    <w:rsid w:val="00E45954"/>
    <w:rsid w:val="00E57452"/>
    <w:rsid w:val="00E60B21"/>
    <w:rsid w:val="00E62B93"/>
    <w:rsid w:val="00E62DE2"/>
    <w:rsid w:val="00E77158"/>
    <w:rsid w:val="00E804D1"/>
    <w:rsid w:val="00E805A0"/>
    <w:rsid w:val="00E8279C"/>
    <w:rsid w:val="00E9082E"/>
    <w:rsid w:val="00E955F8"/>
    <w:rsid w:val="00E95A78"/>
    <w:rsid w:val="00EA7CDB"/>
    <w:rsid w:val="00EB2449"/>
    <w:rsid w:val="00EB4229"/>
    <w:rsid w:val="00ED0283"/>
    <w:rsid w:val="00EF0B85"/>
    <w:rsid w:val="00F02063"/>
    <w:rsid w:val="00F06DEF"/>
    <w:rsid w:val="00F22DC8"/>
    <w:rsid w:val="00F37B87"/>
    <w:rsid w:val="00F50BB4"/>
    <w:rsid w:val="00F50F64"/>
    <w:rsid w:val="00F62081"/>
    <w:rsid w:val="00F62952"/>
    <w:rsid w:val="00F67A31"/>
    <w:rsid w:val="00F7515A"/>
    <w:rsid w:val="00F868AD"/>
    <w:rsid w:val="00F86913"/>
    <w:rsid w:val="00F928D1"/>
    <w:rsid w:val="00FA612A"/>
    <w:rsid w:val="00FA6FD9"/>
    <w:rsid w:val="00FB0F76"/>
    <w:rsid w:val="00FB2FCA"/>
    <w:rsid w:val="00FE49AC"/>
    <w:rsid w:val="00FF6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BB5D"/>
  <w15:chartTrackingRefBased/>
  <w15:docId w15:val="{BE92B608-B906-49C3-BE5A-EF0B90B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AC9"/>
    <w:pPr>
      <w:ind w:left="720"/>
      <w:contextualSpacing/>
    </w:pPr>
  </w:style>
  <w:style w:type="paragraph" w:styleId="stBilgi">
    <w:name w:val="header"/>
    <w:basedOn w:val="Normal"/>
    <w:link w:val="stBilgiChar"/>
    <w:uiPriority w:val="99"/>
    <w:unhideWhenUsed/>
    <w:rsid w:val="00B138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389C"/>
  </w:style>
  <w:style w:type="paragraph" w:styleId="AltBilgi">
    <w:name w:val="footer"/>
    <w:basedOn w:val="Normal"/>
    <w:link w:val="AltBilgiChar"/>
    <w:uiPriority w:val="99"/>
    <w:unhideWhenUsed/>
    <w:rsid w:val="00B138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2376">
      <w:bodyDiv w:val="1"/>
      <w:marLeft w:val="0"/>
      <w:marRight w:val="0"/>
      <w:marTop w:val="0"/>
      <w:marBottom w:val="0"/>
      <w:divBdr>
        <w:top w:val="none" w:sz="0" w:space="0" w:color="auto"/>
        <w:left w:val="none" w:sz="0" w:space="0" w:color="auto"/>
        <w:bottom w:val="none" w:sz="0" w:space="0" w:color="auto"/>
        <w:right w:val="none" w:sz="0" w:space="0" w:color="auto"/>
      </w:divBdr>
    </w:div>
    <w:div w:id="1030643420">
      <w:bodyDiv w:val="1"/>
      <w:marLeft w:val="0"/>
      <w:marRight w:val="0"/>
      <w:marTop w:val="0"/>
      <w:marBottom w:val="0"/>
      <w:divBdr>
        <w:top w:val="none" w:sz="0" w:space="0" w:color="auto"/>
        <w:left w:val="none" w:sz="0" w:space="0" w:color="auto"/>
        <w:bottom w:val="none" w:sz="0" w:space="0" w:color="auto"/>
        <w:right w:val="none" w:sz="0" w:space="0" w:color="auto"/>
      </w:divBdr>
    </w:div>
    <w:div w:id="14412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1946</TotalTime>
  <Pages>4</Pages>
  <Words>1610</Words>
  <Characters>9180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Rıfkı Hazıroğlu</cp:lastModifiedBy>
  <cp:revision>288</cp:revision>
  <dcterms:created xsi:type="dcterms:W3CDTF">2019-09-01T08:08:00Z</dcterms:created>
  <dcterms:modified xsi:type="dcterms:W3CDTF">2024-01-27T11:07:00Z</dcterms:modified>
</cp:coreProperties>
</file>